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6495F0">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44"/>
          <w:szCs w:val="44"/>
          <w:lang w:val="en-US" w:eastAsia="zh-CN"/>
        </w:rPr>
        <w:t>自愿提前退休申请书</w:t>
      </w:r>
    </w:p>
    <w:p w14:paraId="29337926">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p>
    <w:p w14:paraId="4F3831C1">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本人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，身份证号码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，法定退休时间为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14:paraId="59F43599">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trike w:val="0"/>
          <w:dstrike w:val="0"/>
          <w:sz w:val="32"/>
          <w:szCs w:val="32"/>
          <w:u w:val="none"/>
          <w:lang w:val="en-US" w:eastAsia="zh-CN"/>
        </w:rPr>
      </w:pPr>
      <w:r>
        <w:rPr>
          <w:rFonts w:hint="eastAsia" w:ascii="仿宋_GB2312" w:hAnsi="仿宋_GB2312" w:eastAsia="仿宋_GB2312" w:cs="仿宋_GB2312"/>
          <w:sz w:val="32"/>
          <w:szCs w:val="32"/>
          <w:u w:val="none"/>
          <w:lang w:val="en-US" w:eastAsia="zh-CN"/>
        </w:rPr>
        <w:t>根据《全国人民代表大会常务委员会关于实施渐进式延迟法定退休年龄的决定》，本人自愿选择弹性提前退休，现申请于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trike w:val="0"/>
          <w:dstrike w:val="0"/>
          <w:sz w:val="32"/>
          <w:szCs w:val="32"/>
          <w:u w:val="single"/>
          <w:lang w:val="en-US" w:eastAsia="zh-CN"/>
        </w:rPr>
        <w:t xml:space="preserve">       </w:t>
      </w:r>
      <w:r>
        <w:rPr>
          <w:rFonts w:hint="eastAsia" w:ascii="仿宋_GB2312" w:hAnsi="仿宋_GB2312" w:eastAsia="仿宋_GB2312" w:cs="仿宋_GB2312"/>
          <w:strike w:val="0"/>
          <w:dstrike w:val="0"/>
          <w:sz w:val="32"/>
          <w:szCs w:val="32"/>
          <w:u w:val="none"/>
          <w:lang w:val="en-US" w:eastAsia="zh-CN"/>
        </w:rPr>
        <w:t>月退休。</w:t>
      </w:r>
    </w:p>
    <w:p w14:paraId="7EE50529">
      <w:pPr>
        <w:ind w:firstLine="560"/>
        <w:jc w:val="both"/>
        <w:rPr>
          <w:rFonts w:hint="default" w:ascii="仿宋_GB2312" w:hAnsi="仿宋_GB2312" w:eastAsia="仿宋_GB2312" w:cs="仿宋_GB2312"/>
          <w:strike w:val="0"/>
          <w:dstrike w:val="0"/>
          <w:sz w:val="28"/>
          <w:szCs w:val="28"/>
          <w:u w:val="none"/>
          <w:lang w:val="en-US" w:eastAsia="zh-CN"/>
        </w:rPr>
      </w:pPr>
      <w:bookmarkStart w:id="0" w:name="_GoBack"/>
      <w:bookmarkEnd w:id="0"/>
    </w:p>
    <w:p w14:paraId="2B054DD2">
      <w:pPr>
        <w:ind w:firstLine="560"/>
        <w:jc w:val="both"/>
        <w:rPr>
          <w:rFonts w:hint="default" w:ascii="仿宋_GB2312" w:hAnsi="仿宋_GB2312" w:eastAsia="仿宋_GB2312" w:cs="仿宋_GB2312"/>
          <w:strike w:val="0"/>
          <w:dstrike w:val="0"/>
          <w:sz w:val="28"/>
          <w:szCs w:val="28"/>
          <w:u w:val="none"/>
          <w:lang w:val="en-US" w:eastAsia="zh-CN"/>
        </w:rPr>
      </w:pPr>
    </w:p>
    <w:p w14:paraId="6ECC1229">
      <w:pPr>
        <w:ind w:firstLine="560"/>
        <w:jc w:val="left"/>
        <w:rPr>
          <w:rFonts w:hint="eastAsia" w:ascii="仿宋_GB2312" w:hAnsi="仿宋_GB2312" w:eastAsia="仿宋_GB2312" w:cs="仿宋_GB2312"/>
          <w:strike w:val="0"/>
          <w:dstrike w:val="0"/>
          <w:sz w:val="28"/>
          <w:szCs w:val="28"/>
          <w:u w:val="none"/>
          <w:lang w:val="en-US" w:eastAsia="zh-CN"/>
        </w:rPr>
      </w:pPr>
      <w:r>
        <w:rPr>
          <w:rFonts w:hint="eastAsia" w:ascii="仿宋_GB2312" w:hAnsi="仿宋_GB2312" w:eastAsia="仿宋_GB2312" w:cs="仿宋_GB2312"/>
          <w:strike w:val="0"/>
          <w:dstrike w:val="0"/>
          <w:sz w:val="28"/>
          <w:szCs w:val="28"/>
          <w:u w:val="none"/>
          <w:lang w:val="en-US" w:eastAsia="zh-CN"/>
        </w:rPr>
        <w:t>申请人（签名）：</w:t>
      </w:r>
    </w:p>
    <w:p w14:paraId="1023B6E7">
      <w:pPr>
        <w:ind w:firstLine="560"/>
        <w:jc w:val="left"/>
        <w:rPr>
          <w:rFonts w:hint="eastAsia" w:ascii="仿宋_GB2312" w:hAnsi="仿宋_GB2312" w:eastAsia="仿宋_GB2312" w:cs="仿宋_GB2312"/>
          <w:strike w:val="0"/>
          <w:dstrike w:val="0"/>
          <w:sz w:val="28"/>
          <w:szCs w:val="28"/>
          <w:u w:val="none"/>
          <w:lang w:val="en-US" w:eastAsia="zh-CN"/>
        </w:rPr>
      </w:pPr>
      <w:r>
        <w:rPr>
          <w:rFonts w:hint="eastAsia" w:ascii="仿宋_GB2312" w:hAnsi="仿宋_GB2312" w:eastAsia="仿宋_GB2312" w:cs="仿宋_GB2312"/>
          <w:strike w:val="0"/>
          <w:dstrike w:val="0"/>
          <w:sz w:val="28"/>
          <w:szCs w:val="28"/>
          <w:u w:val="none"/>
          <w:lang w:val="en-US" w:eastAsia="zh-CN"/>
        </w:rPr>
        <w:t>部门意见：</w:t>
      </w:r>
    </w:p>
    <w:p w14:paraId="06E6E70B">
      <w:pPr>
        <w:ind w:firstLine="560"/>
        <w:jc w:val="left"/>
        <w:rPr>
          <w:rFonts w:hint="default" w:ascii="仿宋_GB2312" w:hAnsi="仿宋_GB2312" w:eastAsia="仿宋_GB2312" w:cs="仿宋_GB2312"/>
          <w:strike w:val="0"/>
          <w:dstrike w:val="0"/>
          <w:sz w:val="28"/>
          <w:szCs w:val="28"/>
          <w:u w:val="none"/>
          <w:lang w:val="en-US" w:eastAsia="zh-CN"/>
        </w:rPr>
      </w:pPr>
      <w:r>
        <w:rPr>
          <w:rFonts w:hint="eastAsia" w:ascii="仿宋_GB2312" w:hAnsi="仿宋_GB2312" w:eastAsia="仿宋_GB2312" w:cs="仿宋_GB2312"/>
          <w:strike w:val="0"/>
          <w:dstrike w:val="0"/>
          <w:sz w:val="28"/>
          <w:szCs w:val="28"/>
          <w:u w:val="none"/>
          <w:lang w:val="en-US" w:eastAsia="zh-CN"/>
        </w:rPr>
        <w:t>部门盖章：</w:t>
      </w:r>
    </w:p>
    <w:p w14:paraId="118F22AF">
      <w:pPr>
        <w:ind w:firstLine="560" w:firstLineChars="200"/>
        <w:jc w:val="both"/>
        <w:rPr>
          <w:rFonts w:hint="default" w:ascii="仿宋_GB2312" w:hAnsi="仿宋_GB2312" w:eastAsia="仿宋_GB2312" w:cs="仿宋_GB2312"/>
          <w:strike w:val="0"/>
          <w:dstrike w:val="0"/>
          <w:sz w:val="28"/>
          <w:szCs w:val="28"/>
          <w:u w:val="none"/>
          <w:lang w:val="en-US" w:eastAsia="zh-CN"/>
        </w:rPr>
      </w:pPr>
      <w:r>
        <w:rPr>
          <w:rFonts w:hint="eastAsia" w:ascii="仿宋_GB2312" w:hAnsi="仿宋_GB2312" w:eastAsia="仿宋_GB2312" w:cs="仿宋_GB2312"/>
          <w:strike w:val="0"/>
          <w:dstrike w:val="0"/>
          <w:sz w:val="28"/>
          <w:szCs w:val="28"/>
          <w:u w:val="none"/>
          <w:lang w:val="en-US" w:eastAsia="zh-CN"/>
        </w:rPr>
        <w:t>日 期   ：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wNjVmZGVhNDVmYWRmNDEzMDQ1YzBiZGUxZmIzMzcifQ=="/>
  </w:docVars>
  <w:rsids>
    <w:rsidRoot w:val="00000000"/>
    <w:rsid w:val="09757261"/>
    <w:rsid w:val="360B01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95</Words>
  <Characters>95</Characters>
  <Lines>0</Lines>
  <Paragraphs>0</Paragraphs>
  <TotalTime>18</TotalTime>
  <ScaleCrop>false</ScaleCrop>
  <LinksUpToDate>false</LinksUpToDate>
  <CharactersWithSpaces>236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2025-01-17T01:09:00Z</dcterms:created>
  <dc:creator>云</dc:creator>
  <cp:lastModifiedBy>胡云鹏</cp:lastModifiedBy>
  <cp:lastPrinted>2025-01-17T01:15:00Z</cp:lastPrinted>
  <dcterms:modified xsi:type="dcterms:W3CDTF">2026-01-07T02:31:47Z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D63228ACCE0943B4A67D519BD9EC4C33_12</vt:lpwstr>
  </property>
  <property fmtid="{D5CDD505-2E9C-101B-9397-08002B2CF9AE}" pid="4" name="KSOTemplateDocerSaveRecord">
    <vt:lpwstr>eyJoZGlkIjoiNzUwNjVmZGVhNDVmYWRmNDEzMDQ1YzBiZGUxZmIzMzciLCJ1c2VySWQiOiIyMDUyMzY4NzMifQ==</vt:lpwstr>
  </property>
</Properties>
</file>