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outlineLvl w:val="9"/>
        <w:rPr>
          <w:rFonts w:hint="eastAsia" w:ascii="宋体" w:hAnsi="宋体"/>
          <w:b/>
          <w:bCs/>
          <w:sz w:val="56"/>
          <w:szCs w:val="56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/>
        </w:rPr>
        <w:t>志愿者注册方法及密码丢失找回方法</w:t>
      </w:r>
    </w:p>
    <w:p w14:paraId="102F35DC"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注册流程如下：</w:t>
      </w:r>
    </w:p>
    <w:p w14:paraId="604C4FD7">
      <w:pPr>
        <w:jc w:val="left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一、方法一</w:t>
      </w:r>
    </w:p>
    <w:p w14:paraId="157501CE">
      <w:pPr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1</w:t>
      </w:r>
      <w:r>
        <w:rPr>
          <w:rFonts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</w:rPr>
        <w:t>在应用商城下载“志愿汇”</w:t>
      </w:r>
      <w:r>
        <w:rPr>
          <w:rFonts w:ascii="宋体" w:hAnsi="宋体"/>
          <w:sz w:val="30"/>
          <w:szCs w:val="30"/>
        </w:rPr>
        <w:t>app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 w14:paraId="4AC347EB">
      <w:pPr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>安装后根据以下步骤进行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 w14:paraId="3CE20054">
      <w:pPr>
        <w:jc w:val="left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（1）</w:t>
      </w:r>
      <w:r>
        <w:rPr>
          <w:rFonts w:hint="eastAsia" w:ascii="宋体" w:hAnsi="宋体"/>
          <w:sz w:val="30"/>
          <w:szCs w:val="30"/>
          <w:lang w:val="en-US" w:eastAsia="zh-CN"/>
        </w:rPr>
        <w:t>点击“我要注册”。</w:t>
      </w:r>
    </w:p>
    <w:p w14:paraId="37E18C86">
      <w:pPr>
        <w:ind w:firstLine="600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drawing>
          <wp:inline distT="0" distB="0" distL="114300" distR="114300">
            <wp:extent cx="2225675" cy="4305300"/>
            <wp:effectExtent l="0" t="0" r="9525" b="0"/>
            <wp:docPr id="1" name="图片 1" descr="我要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要注册"/>
                    <pic:cNvPicPr>
                      <a:picLocks noChangeAspect="1"/>
                    </pic:cNvPicPr>
                  </pic:nvPicPr>
                  <pic:blipFill>
                    <a:blip r:embed="rId4"/>
                    <a:srcRect t="3973" b="-857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8D09">
      <w:pPr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</w:rPr>
        <w:t>（2）</w:t>
      </w:r>
      <w:r>
        <w:rPr>
          <w:rFonts w:hint="eastAsia" w:ascii="宋体" w:hAnsi="宋体"/>
          <w:sz w:val="30"/>
          <w:szCs w:val="30"/>
          <w:lang w:val="en-US" w:eastAsia="zh-CN"/>
        </w:rPr>
        <w:t>根据指引填写个人信息，完成注册。</w:t>
      </w:r>
    </w:p>
    <w:p w14:paraId="1A787197">
      <w:pPr>
        <w:ind w:firstLine="600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drawing>
          <wp:inline distT="0" distB="0" distL="114300" distR="114300">
            <wp:extent cx="2080260" cy="3714750"/>
            <wp:effectExtent l="0" t="0" r="2540" b="6350"/>
            <wp:docPr id="3" name="图片 3" descr="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注册"/>
                    <pic:cNvPicPr>
                      <a:picLocks noChangeAspect="1"/>
                    </pic:cNvPicPr>
                  </pic:nvPicPr>
                  <pic:blipFill>
                    <a:blip r:embed="rId5"/>
                    <a:srcRect t="3668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4BA48">
      <w:pPr>
        <w:ind w:firstLine="600"/>
        <w:jc w:val="center"/>
        <w:rPr>
          <w:rFonts w:ascii="宋体" w:hAnsi="宋体"/>
          <w:sz w:val="30"/>
          <w:szCs w:val="30"/>
        </w:rPr>
      </w:pPr>
    </w:p>
    <w:p w14:paraId="0FDF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）查找注册号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志愿者编号</w:t>
      </w:r>
      <w:r>
        <w:rPr>
          <w:rFonts w:hint="eastAsia" w:ascii="宋体" w:hAnsi="宋体"/>
          <w:sz w:val="30"/>
          <w:szCs w:val="30"/>
          <w:lang w:eastAsia="zh-CN"/>
        </w:rPr>
        <w:t>）：</w:t>
      </w:r>
      <w:r>
        <w:rPr>
          <w:rFonts w:hint="eastAsia" w:ascii="宋体" w:hAnsi="宋体"/>
          <w:sz w:val="30"/>
          <w:szCs w:val="30"/>
          <w:lang w:val="en-US" w:eastAsia="zh-CN"/>
        </w:rPr>
        <w:t>在“我的”界面里点击“基本信息”。</w:t>
      </w:r>
    </w:p>
    <w:p w14:paraId="39AC470C">
      <w:pPr>
        <w:ind w:firstLine="600"/>
        <w:jc w:val="center"/>
      </w:pPr>
    </w:p>
    <w:p w14:paraId="60D8E609">
      <w:pPr>
        <w:ind w:firstLine="600"/>
        <w:jc w:val="center"/>
      </w:pPr>
    </w:p>
    <w:p w14:paraId="215C79E0">
      <w:pPr>
        <w:ind w:firstLine="600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drawing>
          <wp:inline distT="0" distB="0" distL="114300" distR="114300">
            <wp:extent cx="2185670" cy="3816985"/>
            <wp:effectExtent l="0" t="0" r="11430" b="5715"/>
            <wp:docPr id="5" name="图片 5" descr="基本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基本信息"/>
                    <pic:cNvPicPr>
                      <a:picLocks noChangeAspect="1"/>
                    </pic:cNvPicPr>
                  </pic:nvPicPr>
                  <pic:blipFill>
                    <a:blip r:embed="rId6"/>
                    <a:srcRect t="5278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找到志愿者编号。</w:t>
      </w:r>
    </w:p>
    <w:p w14:paraId="2997B18B">
      <w:pPr>
        <w:ind w:firstLine="600"/>
        <w:jc w:val="center"/>
      </w:pPr>
      <w:r>
        <w:rPr>
          <w:rFonts w:hint="eastAsia" w:ascii="宋体" w:hAnsi="宋体" w:eastAsia="宋体"/>
          <w:sz w:val="30"/>
          <w:szCs w:val="30"/>
          <w:lang w:eastAsia="zh-CN"/>
        </w:rPr>
        <w:drawing>
          <wp:inline distT="0" distB="0" distL="114300" distR="114300">
            <wp:extent cx="2237105" cy="4187190"/>
            <wp:effectExtent l="0" t="0" r="10795" b="3810"/>
            <wp:docPr id="6" name="图片 6" descr="志愿者编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志愿者编号"/>
                    <pic:cNvPicPr>
                      <a:picLocks noChangeAspect="1"/>
                    </pic:cNvPicPr>
                  </pic:nvPicPr>
                  <pic:blipFill>
                    <a:blip r:embed="rId7"/>
                    <a:srcRect t="3223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7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如若密码丢失，按照以下步骤：</w:t>
      </w:r>
    </w:p>
    <w:p w14:paraId="05CB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1.点击“忘记密码”。</w:t>
      </w:r>
    </w:p>
    <w:p w14:paraId="6EC36214">
      <w:pPr>
        <w:ind w:firstLine="60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501900" cy="4911090"/>
            <wp:effectExtent l="0" t="0" r="0" b="3810"/>
            <wp:docPr id="8" name="图片 8" descr="忘记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忘记密码"/>
                    <pic:cNvPicPr>
                      <a:picLocks noChangeAspect="1"/>
                    </pic:cNvPicPr>
                  </pic:nvPicPr>
                  <pic:blipFill>
                    <a:blip r:embed="rId8"/>
                    <a:srcRect t="4007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08EF2">
      <w:pPr>
        <w:ind w:firstLine="600"/>
        <w:jc w:val="left"/>
      </w:pPr>
    </w:p>
    <w:p w14:paraId="6D97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2.通过以下方式找回密码。</w:t>
      </w:r>
    </w:p>
    <w:p w14:paraId="3EBA9C52">
      <w:pPr>
        <w:ind w:firstLine="600"/>
        <w:jc w:val="both"/>
        <w:rPr>
          <w:rFonts w:hint="eastAsia" w:ascii="宋体" w:hAnsi="宋体"/>
          <w:sz w:val="30"/>
          <w:szCs w:val="30"/>
          <w:lang w:eastAsia="zh-CN"/>
        </w:rPr>
      </w:pPr>
    </w:p>
    <w:p w14:paraId="693B9AAC">
      <w:pPr>
        <w:jc w:val="center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310765" cy="4389120"/>
            <wp:effectExtent l="0" t="0" r="635" b="5080"/>
            <wp:docPr id="9" name="图片 9" descr="找回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找回密码"/>
                    <pic:cNvPicPr>
                      <a:picLocks noChangeAspect="1"/>
                    </pic:cNvPicPr>
                  </pic:nvPicPr>
                  <pic:blipFill>
                    <a:blip r:embed="rId9"/>
                    <a:srcRect t="4124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5F83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二、方法二</w:t>
      </w:r>
    </w:p>
    <w:bookmarkEnd w:id="0"/>
    <w:p w14:paraId="4A64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1.搜索关注微信公众号“安徽共青团”。</w:t>
      </w:r>
    </w:p>
    <w:p w14:paraId="49DFCEED">
      <w:pPr>
        <w:numPr>
          <w:ilvl w:val="0"/>
          <w:numId w:val="0"/>
        </w:numPr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213610" cy="4255135"/>
            <wp:effectExtent l="0" t="0" r="0" b="0"/>
            <wp:docPr id="2" name="图片 2" descr="安徽共青团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徽共青团公众号"/>
                    <pic:cNvPicPr>
                      <a:picLocks noChangeAspect="1"/>
                    </pic:cNvPicPr>
                  </pic:nvPicPr>
                  <pic:blipFill>
                    <a:blip r:embed="rId10"/>
                    <a:srcRect t="2926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E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2.点击“青年工作”中的“志愿安徽”。</w:t>
      </w:r>
    </w:p>
    <w:p w14:paraId="3234773E">
      <w:pPr>
        <w:numPr>
          <w:ilvl w:val="0"/>
          <w:numId w:val="0"/>
        </w:numPr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527300" cy="5418455"/>
            <wp:effectExtent l="0" t="0" r="0" b="0"/>
            <wp:docPr id="4" name="图片 4" descr="志愿安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志愿安徽"/>
                    <pic:cNvPicPr>
                      <a:picLocks noChangeAspect="1"/>
                    </pic:cNvPicPr>
                  </pic:nvPicPr>
                  <pic:blipFill>
                    <a:blip r:embed="rId11"/>
                    <a:srcRect t="352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F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3.点击“个人中心”在弹窗中确定登录。</w:t>
      </w:r>
    </w:p>
    <w:p w14:paraId="57F02255">
      <w:pPr>
        <w:numPr>
          <w:ilvl w:val="0"/>
          <w:numId w:val="0"/>
        </w:numPr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431415" cy="5208905"/>
            <wp:effectExtent l="0" t="0" r="6985" b="10795"/>
            <wp:docPr id="7" name="图片 7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个人中心"/>
                    <pic:cNvPicPr>
                      <a:picLocks noChangeAspect="1"/>
                    </pic:cNvPicPr>
                  </pic:nvPicPr>
                  <pic:blipFill>
                    <a:blip r:embed="rId12"/>
                    <a:srcRect t="3612"/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4.点击“我要注册”。</w:t>
      </w:r>
    </w:p>
    <w:p w14:paraId="2F6B923C">
      <w:pPr>
        <w:numPr>
          <w:ilvl w:val="0"/>
          <w:numId w:val="0"/>
        </w:numPr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720340" cy="5862320"/>
            <wp:effectExtent l="0" t="0" r="10160" b="5080"/>
            <wp:docPr id="10" name="图片 10" descr="我要注册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我要注册公众号"/>
                    <pic:cNvPicPr>
                      <a:picLocks noChangeAspect="1"/>
                    </pic:cNvPicPr>
                  </pic:nvPicPr>
                  <pic:blipFill>
                    <a:blip r:embed="rId13"/>
                    <a:srcRect t="3068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58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1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5.根据提示输入个人信息。</w:t>
      </w:r>
    </w:p>
    <w:p w14:paraId="76D65525">
      <w:pPr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661920" cy="5732780"/>
            <wp:effectExtent l="0" t="0" r="5080" b="7620"/>
            <wp:docPr id="11" name="图片 11" descr="下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下一步"/>
                    <pic:cNvPicPr>
                      <a:picLocks noChangeAspect="1"/>
                    </pic:cNvPicPr>
                  </pic:nvPicPr>
                  <pic:blipFill>
                    <a:blip r:embed="rId14"/>
                    <a:srcRect t="3140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6.注册完成并登录。</w:t>
      </w:r>
    </w:p>
    <w:p w14:paraId="53E8A0BE">
      <w:pPr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651760" cy="5688330"/>
            <wp:effectExtent l="0" t="0" r="2540" b="1270"/>
            <wp:docPr id="12" name="图片 12" descr="注册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注册登录"/>
                    <pic:cNvPicPr>
                      <a:picLocks noChangeAspect="1"/>
                    </pic:cNvPicPr>
                  </pic:nvPicPr>
                  <pic:blipFill>
                    <a:blip r:embed="rId15"/>
                    <a:srcRect t="3927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WExYTdhYzk2YzZkMDY5ODk3ODU1MDMwNDNkNTMifQ=="/>
  </w:docVars>
  <w:rsids>
    <w:rsidRoot w:val="00000000"/>
    <w:rsid w:val="06AE7966"/>
    <w:rsid w:val="06C76F11"/>
    <w:rsid w:val="07D17DB0"/>
    <w:rsid w:val="0AAB08E6"/>
    <w:rsid w:val="0F2E7896"/>
    <w:rsid w:val="124D2EE8"/>
    <w:rsid w:val="168E50BE"/>
    <w:rsid w:val="1A134FCE"/>
    <w:rsid w:val="1AFC7F0F"/>
    <w:rsid w:val="1BEA795A"/>
    <w:rsid w:val="23F31EB5"/>
    <w:rsid w:val="240265C2"/>
    <w:rsid w:val="31E50C02"/>
    <w:rsid w:val="37A367C3"/>
    <w:rsid w:val="4389485F"/>
    <w:rsid w:val="440155D5"/>
    <w:rsid w:val="44986F84"/>
    <w:rsid w:val="4CBE1552"/>
    <w:rsid w:val="501C6CBB"/>
    <w:rsid w:val="526B70E1"/>
    <w:rsid w:val="53FF1CBF"/>
    <w:rsid w:val="54E12281"/>
    <w:rsid w:val="58FD3402"/>
    <w:rsid w:val="5EC86ECD"/>
    <w:rsid w:val="65267082"/>
    <w:rsid w:val="6CCD168F"/>
    <w:rsid w:val="76D96F4B"/>
    <w:rsid w:val="78DC1C97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257</Words>
  <Characters>269</Characters>
  <Paragraphs>28</Paragraphs>
  <TotalTime>31</TotalTime>
  <ScaleCrop>false</ScaleCrop>
  <LinksUpToDate>false</LinksUpToDate>
  <CharactersWithSpaces>272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2017-10-11T09:07:00Z</dcterms:created>
  <dc:creator>samsung</dc:creator>
  <cp:lastModifiedBy>Yuzu</cp:lastModifiedBy>
  <dcterms:modified xsi:type="dcterms:W3CDTF">2024-09-30T03:45:56Z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4E5D4089D532411294304D75A7B67E96_13</vt:lpwstr>
  </property>
</Properties>
</file>