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附件1： 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合肥学院主题团日活动经费资助表</w:t>
      </w:r>
    </w:p>
    <w:p>
      <w:pPr>
        <w:jc w:val="center"/>
        <w:rPr>
          <w:rFonts w:hint="eastAsia" w:ascii="仿宋_GB2312" w:eastAsia="仿宋_GB2312"/>
          <w:b/>
          <w:sz w:val="24"/>
          <w:szCs w:val="44"/>
        </w:rPr>
      </w:pPr>
    </w:p>
    <w:tbl>
      <w:tblPr>
        <w:tblStyle w:val="3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444"/>
        <w:gridCol w:w="1394"/>
        <w:gridCol w:w="3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资助单位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 责 人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6" w:rightChars="-222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活动预期经费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0" w:name="_GoBack"/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60.2pt;margin-top:0.3pt;height:0pt;width:0.05pt;z-index:251658240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TZi50gAAAAUBAAAPAAAAAAAAAAEAIAAAACIAAABkcnMvZG93bnJldi54bWxQSwEC&#10;FAAUAAAACACHTuJAA2i1e8EBAACVAwAADgAAAAAAAAABACAAAAAhAQAAZHJzL2Uyb0RvYy54bWxQ&#10;SwUGAAAAAAYABgBZAQAAV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上级单位意见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团委意见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</w:t>
      </w:r>
      <w:r>
        <w:rPr>
          <w:rFonts w:hint="eastAsia"/>
          <w:b/>
          <w:sz w:val="36"/>
          <w:szCs w:val="36"/>
        </w:rPr>
        <w:t>团日活动班级汇总表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系别：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年级、班级名称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系团总支签字（盖章）：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备注：本表统计本系所有开展团日活动的班级支部。</w:t>
      </w:r>
    </w:p>
    <w:p/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hint="eastAsia"/>
          <w:b/>
          <w:sz w:val="36"/>
          <w:szCs w:val="36"/>
        </w:rPr>
        <w:t>团日活动</w:t>
      </w:r>
      <w:r>
        <w:rPr>
          <w:rFonts w:hint="eastAsia"/>
          <w:b/>
          <w:sz w:val="36"/>
          <w:szCs w:val="36"/>
          <w:lang w:val="en-US" w:eastAsia="zh-CN"/>
        </w:rPr>
        <w:t>学生社团</w:t>
      </w:r>
      <w:r>
        <w:rPr>
          <w:rFonts w:hint="eastAsia"/>
          <w:b/>
          <w:sz w:val="36"/>
          <w:szCs w:val="36"/>
        </w:rPr>
        <w:t>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社团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社联团总支</w:t>
      </w:r>
      <w:r>
        <w:rPr>
          <w:rFonts w:hint="eastAsia"/>
          <w:sz w:val="28"/>
          <w:szCs w:val="28"/>
        </w:rPr>
        <w:t>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</w:t>
      </w:r>
      <w:r>
        <w:rPr>
          <w:rFonts w:hint="eastAsia"/>
          <w:sz w:val="24"/>
          <w:lang w:val="en-US" w:eastAsia="zh-CN"/>
        </w:rPr>
        <w:t>社联</w:t>
      </w:r>
      <w:r>
        <w:rPr>
          <w:rFonts w:hint="eastAsia"/>
          <w:sz w:val="24"/>
        </w:rPr>
        <w:t>所有开展团日活动的</w:t>
      </w:r>
      <w:r>
        <w:rPr>
          <w:rFonts w:hint="eastAsia"/>
          <w:sz w:val="24"/>
          <w:lang w:val="en-US" w:eastAsia="zh-CN"/>
        </w:rPr>
        <w:t>社团</w:t>
      </w:r>
      <w:r>
        <w:rPr>
          <w:rFonts w:hint="eastAsia"/>
          <w:sz w:val="24"/>
        </w:rPr>
        <w:t>支部。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0028"/>
    <w:rsid w:val="32A300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DELL-PC</cp:lastModifiedBy>
  <dcterms:modified xsi:type="dcterms:W3CDTF">2018-04-12T01:10:05Z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