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rPr>
          <w:rFonts w:hint="eastAsia"/>
          <w:lang w:val="en-US" w:eastAsia="zh-CN"/>
        </w:rPr>
      </w:pPr>
    </w:p>
    <w:p>
      <w:pPr>
        <w:jc w:val="center"/>
        <w:rPr>
          <w:rFonts w:ascii="黑体" w:hAnsi="黑体" w:eastAsia="黑体"/>
          <w:b/>
          <w:sz w:val="52"/>
          <w:szCs w:val="52"/>
        </w:rPr>
      </w:pPr>
      <w:r>
        <w:rPr>
          <w:rFonts w:hint="eastAsia" w:ascii="黑体" w:hAnsi="黑体" w:eastAsia="黑体"/>
          <w:b/>
          <w:sz w:val="52"/>
          <w:szCs w:val="52"/>
        </w:rPr>
        <w:t>合肥学院学习贯彻习近平新时代</w:t>
      </w:r>
    </w:p>
    <w:p>
      <w:pPr>
        <w:jc w:val="center"/>
        <w:rPr>
          <w:rFonts w:ascii="黑体" w:hAnsi="黑体" w:eastAsia="黑体"/>
          <w:b/>
          <w:sz w:val="52"/>
          <w:szCs w:val="52"/>
        </w:rPr>
      </w:pPr>
      <w:r>
        <w:rPr>
          <w:rFonts w:hint="eastAsia" w:ascii="黑体" w:hAnsi="黑体" w:eastAsia="黑体"/>
          <w:b/>
          <w:sz w:val="52"/>
          <w:szCs w:val="52"/>
        </w:rPr>
        <w:t>中国特色社会主义思想主题教育</w:t>
      </w:r>
    </w:p>
    <w:p>
      <w:pPr>
        <w:jc w:val="center"/>
        <w:rPr>
          <w:rFonts w:hint="eastAsia" w:ascii="黑体" w:hAnsi="黑体" w:eastAsia="黑体"/>
          <w:b/>
          <w:sz w:val="52"/>
          <w:szCs w:val="52"/>
        </w:rPr>
      </w:pPr>
    </w:p>
    <w:p>
      <w:pPr>
        <w:jc w:val="center"/>
        <w:rPr>
          <w:rFonts w:ascii="黑体" w:hAnsi="黑体" w:eastAsia="黑体"/>
          <w:b/>
          <w:sz w:val="52"/>
          <w:szCs w:val="52"/>
        </w:rPr>
      </w:pPr>
      <w:r>
        <w:rPr>
          <w:rFonts w:hint="eastAsia" w:ascii="黑体" w:hAnsi="黑体" w:eastAsia="黑体"/>
          <w:b/>
          <w:sz w:val="52"/>
          <w:szCs w:val="52"/>
        </w:rPr>
        <w:t>党</w:t>
      </w:r>
    </w:p>
    <w:p>
      <w:pPr>
        <w:jc w:val="center"/>
        <w:rPr>
          <w:rFonts w:ascii="黑体" w:hAnsi="黑体" w:eastAsia="黑体"/>
          <w:b/>
          <w:sz w:val="52"/>
          <w:szCs w:val="52"/>
        </w:rPr>
      </w:pPr>
      <w:r>
        <w:rPr>
          <w:rFonts w:hint="eastAsia" w:ascii="黑体" w:hAnsi="黑体" w:eastAsia="黑体"/>
          <w:b/>
          <w:sz w:val="52"/>
          <w:szCs w:val="52"/>
        </w:rPr>
        <w:t>员</w:t>
      </w:r>
    </w:p>
    <w:p>
      <w:pPr>
        <w:jc w:val="center"/>
        <w:rPr>
          <w:rFonts w:ascii="黑体" w:hAnsi="黑体" w:eastAsia="黑体"/>
          <w:b/>
          <w:sz w:val="52"/>
          <w:szCs w:val="52"/>
        </w:rPr>
      </w:pPr>
      <w:r>
        <w:rPr>
          <w:rFonts w:hint="eastAsia" w:ascii="黑体" w:hAnsi="黑体" w:eastAsia="黑体"/>
          <w:b/>
          <w:sz w:val="52"/>
          <w:szCs w:val="52"/>
        </w:rPr>
        <w:t>学</w:t>
      </w:r>
    </w:p>
    <w:p>
      <w:pPr>
        <w:jc w:val="center"/>
        <w:rPr>
          <w:rFonts w:hint="eastAsia" w:ascii="黑体" w:hAnsi="黑体" w:eastAsia="黑体"/>
          <w:b/>
          <w:sz w:val="52"/>
          <w:szCs w:val="52"/>
        </w:rPr>
      </w:pPr>
      <w:r>
        <w:rPr>
          <w:rFonts w:hint="eastAsia" w:ascii="黑体" w:hAnsi="黑体" w:eastAsia="黑体"/>
          <w:b/>
          <w:sz w:val="52"/>
          <w:szCs w:val="52"/>
        </w:rPr>
        <w:t>习</w:t>
      </w:r>
    </w:p>
    <w:p>
      <w:pPr>
        <w:jc w:val="center"/>
        <w:rPr>
          <w:rFonts w:hint="eastAsia" w:ascii="黑体" w:hAnsi="黑体" w:eastAsia="黑体"/>
          <w:b/>
          <w:sz w:val="52"/>
          <w:szCs w:val="52"/>
        </w:rPr>
      </w:pPr>
      <w:r>
        <w:rPr>
          <w:rFonts w:hint="eastAsia" w:ascii="黑体" w:hAnsi="黑体" w:eastAsia="黑体"/>
          <w:b/>
          <w:sz w:val="52"/>
          <w:szCs w:val="52"/>
        </w:rPr>
        <w:t>资</w:t>
      </w:r>
    </w:p>
    <w:p>
      <w:pPr>
        <w:jc w:val="center"/>
        <w:rPr>
          <w:rFonts w:hint="eastAsia" w:ascii="黑体" w:hAnsi="黑体" w:eastAsia="黑体"/>
          <w:b/>
          <w:sz w:val="52"/>
          <w:szCs w:val="52"/>
        </w:rPr>
      </w:pPr>
      <w:r>
        <w:rPr>
          <w:rFonts w:hint="eastAsia" w:ascii="黑体" w:hAnsi="黑体" w:eastAsia="黑体"/>
          <w:b/>
          <w:sz w:val="52"/>
          <w:szCs w:val="52"/>
        </w:rPr>
        <w:t>料</w:t>
      </w:r>
    </w:p>
    <w:p>
      <w:pPr>
        <w:jc w:val="center"/>
        <w:rPr>
          <w:rFonts w:hint="eastAsia" w:ascii="黑体" w:hAnsi="黑体" w:eastAsia="黑体"/>
          <w:b/>
          <w:sz w:val="52"/>
          <w:szCs w:val="52"/>
        </w:rPr>
      </w:pPr>
      <w:r>
        <w:rPr>
          <w:rFonts w:hint="eastAsia" w:ascii="黑体" w:hAnsi="黑体" w:eastAsia="黑体"/>
          <w:b/>
          <w:sz w:val="52"/>
          <w:szCs w:val="52"/>
        </w:rPr>
        <w:t>汇</w:t>
      </w:r>
    </w:p>
    <w:p>
      <w:pPr>
        <w:jc w:val="center"/>
        <w:rPr>
          <w:rFonts w:ascii="黑体" w:hAnsi="黑体" w:eastAsia="黑体"/>
          <w:b/>
          <w:sz w:val="52"/>
          <w:szCs w:val="52"/>
        </w:rPr>
      </w:pPr>
      <w:r>
        <w:rPr>
          <w:rFonts w:hint="eastAsia" w:ascii="黑体" w:hAnsi="黑体" w:eastAsia="黑体"/>
          <w:b/>
          <w:sz w:val="52"/>
          <w:szCs w:val="52"/>
        </w:rPr>
        <w:t>编</w:t>
      </w:r>
    </w:p>
    <w:p>
      <w:pPr>
        <w:jc w:val="center"/>
        <w:rPr>
          <w:rFonts w:ascii="黑体" w:hAnsi="黑体" w:eastAsia="黑体"/>
          <w:b/>
          <w:sz w:val="52"/>
          <w:szCs w:val="52"/>
        </w:rPr>
      </w:pPr>
      <w:r>
        <w:rPr>
          <w:rFonts w:hint="eastAsia" w:ascii="黑体" w:hAnsi="黑体" w:eastAsia="黑体"/>
          <w:b/>
          <w:sz w:val="52"/>
          <w:szCs w:val="52"/>
        </w:rPr>
        <w:t>（</w:t>
      </w:r>
      <w:r>
        <w:rPr>
          <w:rFonts w:hint="eastAsia" w:ascii="黑体" w:hAnsi="黑体" w:eastAsia="黑体"/>
          <w:b/>
          <w:sz w:val="52"/>
          <w:szCs w:val="52"/>
          <w:lang w:val="en-US" w:eastAsia="zh-CN"/>
        </w:rPr>
        <w:t>六</w:t>
      </w:r>
      <w:r>
        <w:rPr>
          <w:rFonts w:hint="eastAsia" w:ascii="黑体" w:hAnsi="黑体" w:eastAsia="黑体"/>
          <w:b/>
          <w:sz w:val="52"/>
          <w:szCs w:val="52"/>
        </w:rPr>
        <w:t>）</w:t>
      </w:r>
    </w:p>
    <w:p>
      <w:pPr>
        <w:jc w:val="center"/>
        <w:rPr>
          <w:rFonts w:hint="eastAsia" w:ascii="黑体" w:hAnsi="黑体" w:eastAsia="黑体"/>
          <w:b/>
          <w:sz w:val="52"/>
          <w:szCs w:val="52"/>
        </w:rPr>
      </w:pPr>
    </w:p>
    <w:p>
      <w:pPr>
        <w:jc w:val="center"/>
        <w:rPr>
          <w:rFonts w:ascii="黑体" w:hAnsi="黑体" w:eastAsia="黑体"/>
          <w:b/>
          <w:sz w:val="44"/>
          <w:szCs w:val="44"/>
        </w:rPr>
      </w:pPr>
      <w:r>
        <w:rPr>
          <w:rFonts w:ascii="黑体" w:hAnsi="黑体" w:eastAsia="黑体"/>
          <w:b/>
          <w:sz w:val="44"/>
          <w:szCs w:val="44"/>
        </w:rPr>
        <w:t>2023</w:t>
      </w:r>
      <w:r>
        <w:rPr>
          <w:rFonts w:hint="eastAsia" w:ascii="黑体" w:hAnsi="黑体" w:eastAsia="黑体"/>
          <w:b/>
          <w:sz w:val="44"/>
          <w:szCs w:val="44"/>
        </w:rPr>
        <w:t>年</w:t>
      </w:r>
      <w:r>
        <w:rPr>
          <w:rFonts w:hint="eastAsia" w:ascii="黑体" w:hAnsi="黑体" w:eastAsia="黑体"/>
          <w:b/>
          <w:sz w:val="44"/>
          <w:szCs w:val="44"/>
          <w:lang w:val="en-US" w:eastAsia="zh-CN"/>
        </w:rPr>
        <w:t>6</w:t>
      </w:r>
      <w:r>
        <w:rPr>
          <w:rFonts w:hint="eastAsia" w:ascii="黑体" w:hAnsi="黑体" w:eastAsia="黑体"/>
          <w:b/>
          <w:sz w:val="44"/>
          <w:szCs w:val="44"/>
        </w:rPr>
        <w:t>月</w:t>
      </w:r>
    </w:p>
    <w:p>
      <w:pPr>
        <w:rPr>
          <w:rFonts w:hint="eastAsia"/>
        </w:rPr>
        <w:sectPr>
          <w:pgSz w:w="11906" w:h="16838"/>
          <w:pgMar w:top="1440" w:right="1800" w:bottom="1440" w:left="1800" w:header="851" w:footer="992" w:gutter="0"/>
          <w:pgNumType w:fmt="decimal" w:start="1"/>
          <w:cols w:space="720" w:num="1"/>
          <w:docGrid w:type="lines" w:linePitch="312" w:charSpace="0"/>
        </w:sectPr>
      </w:pPr>
    </w:p>
    <w:p>
      <w:pPr>
        <w:spacing w:before="468" w:beforeLines="150" w:after="468" w:afterLines="150"/>
        <w:jc w:val="center"/>
        <w:rPr>
          <w:rFonts w:hint="eastAsia"/>
          <w:lang w:val="en-US" w:eastAsia="zh-CN"/>
        </w:rPr>
      </w:pPr>
      <w:r>
        <w:rPr>
          <w:rFonts w:hint="eastAsia" w:ascii="方正小标宋简体" w:hAnsi="方正小标宋简体" w:eastAsia="方正小标宋简体" w:cs="方正小标宋简体"/>
          <w:sz w:val="40"/>
          <w:szCs w:val="32"/>
        </w:rPr>
        <w:t>目　　录</w:t>
      </w:r>
    </w:p>
    <w:p>
      <w:pPr>
        <w:numPr>
          <w:ilvl w:val="0"/>
          <w:numId w:val="0"/>
        </w:numPr>
        <w:rPr>
          <w:rFonts w:hint="eastAsia"/>
          <w:lang w:val="en-US" w:eastAsia="zh-CN"/>
        </w:rPr>
      </w:pPr>
      <w:r>
        <w:rPr>
          <w:rFonts w:hint="eastAsia"/>
          <w:lang w:val="en-US" w:eastAsia="zh-CN"/>
        </w:rPr>
        <w:t>1.坚持以高质量党建推动安徽高质量发展</w:t>
      </w:r>
    </w:p>
    <w:p>
      <w:pPr>
        <w:jc w:val="both"/>
        <w:rPr>
          <w:rFonts w:hint="eastAsia"/>
          <w:color w:val="7030A0"/>
          <w:u w:val="single"/>
          <w:lang w:val="en-US" w:eastAsia="zh-CN"/>
        </w:rPr>
      </w:pPr>
      <w:r>
        <w:rPr>
          <w:rFonts w:hint="eastAsia"/>
          <w:color w:val="7030A0"/>
          <w:u w:val="single"/>
          <w:lang w:val="en-US" w:eastAsia="zh-CN"/>
        </w:rPr>
        <w:fldChar w:fldCharType="begin"/>
      </w:r>
      <w:r>
        <w:rPr>
          <w:rFonts w:hint="eastAsia"/>
          <w:color w:val="7030A0"/>
          <w:u w:val="single"/>
          <w:lang w:val="en-US" w:eastAsia="zh-CN"/>
        </w:rPr>
        <w:instrText xml:space="preserve"> HYPERLINK "http://politics.people.com.cn/n1/2023/0106/c1001-32600738.html" </w:instrText>
      </w:r>
      <w:r>
        <w:rPr>
          <w:rFonts w:hint="eastAsia"/>
          <w:color w:val="7030A0"/>
          <w:u w:val="single"/>
          <w:lang w:val="en-US" w:eastAsia="zh-CN"/>
        </w:rPr>
        <w:fldChar w:fldCharType="separate"/>
      </w:r>
      <w:r>
        <w:rPr>
          <w:rFonts w:hint="eastAsia"/>
          <w:color w:val="7030A0"/>
          <w:u w:val="single"/>
          <w:lang w:val="en-US" w:eastAsia="zh-CN"/>
        </w:rPr>
        <w:t>http://politics.people.com.cn/n1/2023/0106/c1001-32600738.html</w:t>
      </w:r>
      <w:r>
        <w:rPr>
          <w:rFonts w:hint="eastAsia"/>
          <w:color w:val="7030A0"/>
          <w:u w:val="single"/>
          <w:lang w:val="en-US" w:eastAsia="zh-CN"/>
        </w:rPr>
        <w:fldChar w:fldCharType="end"/>
      </w:r>
    </w:p>
    <w:p>
      <w:pPr>
        <w:rPr>
          <w:rFonts w:hint="eastAsia"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2.</w:t>
      </w:r>
      <w:r>
        <w:rPr>
          <w:rFonts w:hint="eastAsia" w:ascii="宋体" w:hAnsi="宋体" w:eastAsia="宋体" w:cs="宋体"/>
          <w:b w:val="0"/>
          <w:bCs w:val="0"/>
          <w:i w:val="0"/>
          <w:iCs w:val="0"/>
          <w:caps w:val="0"/>
          <w:color w:val="000000"/>
          <w:spacing w:val="0"/>
          <w:kern w:val="2"/>
          <w:sz w:val="21"/>
          <w:szCs w:val="21"/>
          <w:lang w:val="en-US" w:eastAsia="zh-CN" w:bidi="ar-SA"/>
        </w:rPr>
        <w:fldChar w:fldCharType="begin"/>
      </w:r>
      <w:r>
        <w:rPr>
          <w:rFonts w:hint="eastAsia" w:ascii="宋体" w:hAnsi="宋体" w:eastAsia="宋体" w:cs="宋体"/>
          <w:b w:val="0"/>
          <w:bCs w:val="0"/>
          <w:i w:val="0"/>
          <w:iCs w:val="0"/>
          <w:caps w:val="0"/>
          <w:color w:val="000000"/>
          <w:spacing w:val="0"/>
          <w:kern w:val="2"/>
          <w:sz w:val="21"/>
          <w:szCs w:val="21"/>
          <w:lang w:val="en-US" w:eastAsia="zh-CN" w:bidi="ar-SA"/>
        </w:rPr>
        <w:instrText xml:space="preserve"> HYPERLINK "http://politics.people.com.cn/n1/2023/0505/c1024-32679601.html" \t "http://politics.people.com.cn/GB/1024/_blank" </w:instrText>
      </w:r>
      <w:r>
        <w:rPr>
          <w:rFonts w:hint="eastAsia" w:ascii="宋体" w:hAnsi="宋体" w:eastAsia="宋体" w:cs="宋体"/>
          <w:b w:val="0"/>
          <w:bCs w:val="0"/>
          <w:i w:val="0"/>
          <w:iCs w:val="0"/>
          <w:caps w:val="0"/>
          <w:color w:val="000000"/>
          <w:spacing w:val="0"/>
          <w:kern w:val="2"/>
          <w:sz w:val="21"/>
          <w:szCs w:val="21"/>
          <w:lang w:val="en-US" w:eastAsia="zh-CN" w:bidi="ar-SA"/>
        </w:rPr>
        <w:fldChar w:fldCharType="separate"/>
      </w:r>
      <w:r>
        <w:rPr>
          <w:rFonts w:hint="eastAsia" w:ascii="宋体" w:hAnsi="宋体" w:eastAsia="宋体" w:cs="宋体"/>
          <w:b w:val="0"/>
          <w:bCs w:val="0"/>
          <w:i w:val="0"/>
          <w:iCs w:val="0"/>
          <w:caps w:val="0"/>
          <w:color w:val="000000"/>
          <w:spacing w:val="0"/>
          <w:kern w:val="2"/>
          <w:sz w:val="21"/>
          <w:szCs w:val="21"/>
          <w:lang w:val="en-US" w:eastAsia="zh-CN" w:bidi="ar-SA"/>
        </w:rPr>
        <w:t>习近平主持召开二十届中央财经委员会第一次会议强调 加快建设以实体经济为支撑的现代</w:t>
      </w:r>
      <w:r>
        <w:rPr>
          <w:rFonts w:hint="eastAsia" w:ascii="宋体" w:hAnsi="宋体" w:eastAsia="宋体" w:cs="宋体"/>
          <w:b w:val="0"/>
          <w:bCs w:val="0"/>
          <w:i w:val="0"/>
          <w:iCs w:val="0"/>
          <w:caps w:val="0"/>
          <w:color w:val="000000"/>
          <w:spacing w:val="0"/>
          <w:kern w:val="2"/>
          <w:sz w:val="21"/>
          <w:szCs w:val="21"/>
          <w:lang w:val="en-US" w:eastAsia="zh-CN" w:bidi="ar-SA"/>
        </w:rPr>
        <w:fldChar w:fldCharType="end"/>
      </w:r>
    </w:p>
    <w:p>
      <w:pPr>
        <w:numPr>
          <w:ilvl w:val="0"/>
          <w:numId w:val="0"/>
        </w:numPr>
        <w:rPr>
          <w:rFonts w:hint="default"/>
          <w:lang w:val="en-US" w:eastAsia="zh-CN"/>
        </w:rPr>
      </w:pPr>
      <w:r>
        <w:rPr>
          <w:rFonts w:hint="default"/>
          <w:color w:val="7030A0"/>
          <w:u w:val="single"/>
          <w:lang w:val="en-US" w:eastAsia="zh-CN"/>
        </w:rPr>
        <w:fldChar w:fldCharType="begin"/>
      </w:r>
      <w:r>
        <w:rPr>
          <w:rFonts w:hint="default"/>
          <w:color w:val="7030A0"/>
          <w:u w:val="single"/>
          <w:lang w:val="en-US" w:eastAsia="zh-CN"/>
        </w:rPr>
        <w:instrText xml:space="preserve"> HYPERLINK "http://politics.people.com.cn/n1/2023/0505/c1024-32679601.html" </w:instrText>
      </w:r>
      <w:r>
        <w:rPr>
          <w:rFonts w:hint="default"/>
          <w:color w:val="7030A0"/>
          <w:u w:val="single"/>
          <w:lang w:val="en-US" w:eastAsia="zh-CN"/>
        </w:rPr>
        <w:fldChar w:fldCharType="separate"/>
      </w:r>
      <w:r>
        <w:rPr>
          <w:rFonts w:hint="default"/>
          <w:color w:val="7030A0"/>
          <w:u w:val="single"/>
          <w:lang w:val="en-US" w:eastAsia="zh-CN"/>
        </w:rPr>
        <w:t>http://politics.people.com.cn/n1/2023/0505/c1024-32679601.html</w:t>
      </w:r>
      <w:r>
        <w:rPr>
          <w:rFonts w:hint="default"/>
          <w:color w:val="7030A0"/>
          <w:u w:val="single"/>
          <w:lang w:val="en-US" w:eastAsia="zh-CN"/>
        </w:rPr>
        <w:fldChar w:fldCharType="end"/>
      </w:r>
    </w:p>
    <w:p>
      <w:pPr>
        <w:rPr>
          <w:rFonts w:hint="eastAsia"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3.</w:t>
      </w:r>
      <w:r>
        <w:rPr>
          <w:rFonts w:hint="eastAsia" w:ascii="宋体" w:hAnsi="宋体" w:eastAsia="宋体" w:cs="宋体"/>
          <w:b w:val="0"/>
          <w:bCs w:val="0"/>
          <w:i w:val="0"/>
          <w:iCs w:val="0"/>
          <w:caps w:val="0"/>
          <w:color w:val="000000"/>
          <w:spacing w:val="0"/>
          <w:kern w:val="2"/>
          <w:sz w:val="21"/>
          <w:szCs w:val="21"/>
          <w:lang w:val="en-US" w:eastAsia="zh-CN" w:bidi="ar-SA"/>
        </w:rPr>
        <w:fldChar w:fldCharType="begin"/>
      </w:r>
      <w:r>
        <w:rPr>
          <w:rFonts w:hint="eastAsia" w:ascii="宋体" w:hAnsi="宋体" w:eastAsia="宋体" w:cs="宋体"/>
          <w:b w:val="0"/>
          <w:bCs w:val="0"/>
          <w:i w:val="0"/>
          <w:iCs w:val="0"/>
          <w:caps w:val="0"/>
          <w:color w:val="000000"/>
          <w:spacing w:val="0"/>
          <w:kern w:val="2"/>
          <w:sz w:val="21"/>
          <w:szCs w:val="21"/>
          <w:lang w:val="en-US" w:eastAsia="zh-CN" w:bidi="ar-SA"/>
        </w:rPr>
        <w:instrText xml:space="preserve"> HYPERLINK "http://politics.people.com.cn/n1/2023/0510/c1024-32683298.html" \t "http://politics.people.com.cn/GB/1024/_blank" </w:instrText>
      </w:r>
      <w:r>
        <w:rPr>
          <w:rFonts w:hint="eastAsia" w:ascii="宋体" w:hAnsi="宋体" w:eastAsia="宋体" w:cs="宋体"/>
          <w:b w:val="0"/>
          <w:bCs w:val="0"/>
          <w:i w:val="0"/>
          <w:iCs w:val="0"/>
          <w:caps w:val="0"/>
          <w:color w:val="000000"/>
          <w:spacing w:val="0"/>
          <w:kern w:val="2"/>
          <w:sz w:val="21"/>
          <w:szCs w:val="21"/>
          <w:lang w:val="en-US" w:eastAsia="zh-CN" w:bidi="ar-SA"/>
        </w:rPr>
        <w:fldChar w:fldCharType="separate"/>
      </w:r>
      <w:r>
        <w:rPr>
          <w:rFonts w:hint="eastAsia" w:ascii="宋体" w:hAnsi="宋体" w:eastAsia="宋体" w:cs="宋体"/>
          <w:b w:val="0"/>
          <w:bCs w:val="0"/>
          <w:i w:val="0"/>
          <w:iCs w:val="0"/>
          <w:caps w:val="0"/>
          <w:color w:val="000000"/>
          <w:spacing w:val="0"/>
          <w:kern w:val="2"/>
          <w:sz w:val="21"/>
          <w:szCs w:val="21"/>
          <w:lang w:val="en-US" w:eastAsia="zh-CN" w:bidi="ar-SA"/>
        </w:rPr>
        <w:t>习近平在河北雄安新区考察并主持召开高标准高质量推进雄安新区建设座谈会</w:t>
      </w:r>
      <w:r>
        <w:rPr>
          <w:rFonts w:hint="eastAsia" w:ascii="宋体" w:hAnsi="宋体" w:eastAsia="宋体" w:cs="宋体"/>
          <w:b w:val="0"/>
          <w:bCs w:val="0"/>
          <w:i w:val="0"/>
          <w:iCs w:val="0"/>
          <w:caps w:val="0"/>
          <w:color w:val="000000"/>
          <w:spacing w:val="0"/>
          <w:kern w:val="2"/>
          <w:sz w:val="21"/>
          <w:szCs w:val="21"/>
          <w:lang w:val="en-US" w:eastAsia="zh-CN" w:bidi="ar-SA"/>
        </w:rPr>
        <w:fldChar w:fldCharType="end"/>
      </w:r>
    </w:p>
    <w:p>
      <w:pPr>
        <w:numPr>
          <w:ilvl w:val="0"/>
          <w:numId w:val="0"/>
        </w:numPr>
        <w:rPr>
          <w:rFonts w:hint="default"/>
          <w:color w:val="7030A0"/>
          <w:u w:val="single"/>
          <w:lang w:val="en-US" w:eastAsia="zh-CN"/>
        </w:rPr>
      </w:pPr>
      <w:r>
        <w:rPr>
          <w:rFonts w:hint="default"/>
          <w:color w:val="7030A0"/>
          <w:u w:val="single"/>
          <w:lang w:val="en-US" w:eastAsia="zh-CN"/>
        </w:rPr>
        <w:fldChar w:fldCharType="begin"/>
      </w:r>
      <w:r>
        <w:rPr>
          <w:rFonts w:hint="default"/>
          <w:color w:val="7030A0"/>
          <w:u w:val="single"/>
          <w:lang w:val="en-US" w:eastAsia="zh-CN"/>
        </w:rPr>
        <w:instrText xml:space="preserve"> HYPERLINK "http://politics.people.com.cn/n1/2023/0510/c1024-32683298.html" </w:instrText>
      </w:r>
      <w:r>
        <w:rPr>
          <w:rFonts w:hint="default"/>
          <w:color w:val="7030A0"/>
          <w:u w:val="single"/>
          <w:lang w:val="en-US" w:eastAsia="zh-CN"/>
        </w:rPr>
        <w:fldChar w:fldCharType="separate"/>
      </w:r>
      <w:r>
        <w:rPr>
          <w:rFonts w:hint="default"/>
          <w:color w:val="7030A0"/>
          <w:u w:val="single"/>
          <w:lang w:val="en-US" w:eastAsia="zh-CN"/>
        </w:rPr>
        <w:t>http://politics.people.com.cn/n1/2023/0510/c1024-32683298.html</w:t>
      </w:r>
      <w:r>
        <w:rPr>
          <w:rFonts w:hint="default"/>
          <w:color w:val="7030A0"/>
          <w:u w:val="single"/>
          <w:lang w:val="en-US" w:eastAsia="zh-CN"/>
        </w:rPr>
        <w:fldChar w:fldCharType="end"/>
      </w:r>
    </w:p>
    <w:p>
      <w:pPr>
        <w:numPr>
          <w:ilvl w:val="0"/>
          <w:numId w:val="0"/>
        </w:numPr>
        <w:rPr>
          <w:rFonts w:hint="default"/>
          <w:lang w:val="en-US" w:eastAsia="zh-CN"/>
        </w:rPr>
      </w:pPr>
      <w:r>
        <w:rPr>
          <w:rFonts w:hint="eastAsia"/>
          <w:lang w:val="en-US" w:eastAsia="zh-CN"/>
        </w:rPr>
        <w:t>4.</w:t>
      </w:r>
      <w:r>
        <w:rPr>
          <w:rFonts w:hint="eastAsia" w:ascii="宋体" w:hAnsi="宋体" w:eastAsia="宋体" w:cs="宋体"/>
          <w:b w:val="0"/>
          <w:bCs w:val="0"/>
          <w:i w:val="0"/>
          <w:iCs w:val="0"/>
          <w:caps w:val="0"/>
          <w:color w:val="000000"/>
          <w:spacing w:val="0"/>
          <w:kern w:val="2"/>
          <w:sz w:val="21"/>
          <w:szCs w:val="21"/>
          <w:lang w:val="en-US" w:eastAsia="zh-CN" w:bidi="ar-SA"/>
        </w:rPr>
        <w:fldChar w:fldCharType="begin"/>
      </w:r>
      <w:r>
        <w:rPr>
          <w:rFonts w:hint="eastAsia" w:ascii="宋体" w:hAnsi="宋体" w:eastAsia="宋体" w:cs="宋体"/>
          <w:b w:val="0"/>
          <w:bCs w:val="0"/>
          <w:i w:val="0"/>
          <w:iCs w:val="0"/>
          <w:caps w:val="0"/>
          <w:color w:val="000000"/>
          <w:spacing w:val="0"/>
          <w:kern w:val="2"/>
          <w:sz w:val="21"/>
          <w:szCs w:val="21"/>
          <w:lang w:val="en-US" w:eastAsia="zh-CN" w:bidi="ar-SA"/>
        </w:rPr>
        <w:instrText xml:space="preserve"> HYPERLINK "http://politics.people.com.cn/n1/2023/0512/c1024-32685185.html" \t "http://politics.people.com.cn/GB/1024/_blank" </w:instrText>
      </w:r>
      <w:r>
        <w:rPr>
          <w:rFonts w:hint="eastAsia" w:ascii="宋体" w:hAnsi="宋体" w:eastAsia="宋体" w:cs="宋体"/>
          <w:b w:val="0"/>
          <w:bCs w:val="0"/>
          <w:i w:val="0"/>
          <w:iCs w:val="0"/>
          <w:caps w:val="0"/>
          <w:color w:val="000000"/>
          <w:spacing w:val="0"/>
          <w:kern w:val="2"/>
          <w:sz w:val="21"/>
          <w:szCs w:val="21"/>
          <w:lang w:val="en-US" w:eastAsia="zh-CN" w:bidi="ar-SA"/>
        </w:rPr>
        <w:fldChar w:fldCharType="separate"/>
      </w:r>
      <w:r>
        <w:rPr>
          <w:rFonts w:hint="eastAsia" w:ascii="宋体" w:hAnsi="宋体" w:eastAsia="宋体" w:cs="宋体"/>
          <w:b w:val="0"/>
          <w:bCs w:val="0"/>
          <w:i w:val="0"/>
          <w:iCs w:val="0"/>
          <w:caps w:val="0"/>
          <w:color w:val="000000"/>
          <w:spacing w:val="0"/>
          <w:kern w:val="2"/>
          <w:sz w:val="21"/>
          <w:szCs w:val="21"/>
          <w:lang w:val="en-US" w:eastAsia="zh-CN" w:bidi="ar-SA"/>
        </w:rPr>
        <w:t>习近平在河北考察并主持召开深入推进京津冀协同发展座谈会</w:t>
      </w:r>
      <w:r>
        <w:rPr>
          <w:rFonts w:hint="eastAsia" w:ascii="宋体" w:hAnsi="宋体" w:eastAsia="宋体" w:cs="宋体"/>
          <w:b w:val="0"/>
          <w:bCs w:val="0"/>
          <w:i w:val="0"/>
          <w:iCs w:val="0"/>
          <w:caps w:val="0"/>
          <w:color w:val="000000"/>
          <w:spacing w:val="0"/>
          <w:kern w:val="2"/>
          <w:sz w:val="21"/>
          <w:szCs w:val="21"/>
          <w:lang w:val="en-US" w:eastAsia="zh-CN" w:bidi="ar-SA"/>
        </w:rPr>
        <w:fldChar w:fldCharType="end"/>
      </w:r>
    </w:p>
    <w:p>
      <w:pPr>
        <w:numPr>
          <w:ilvl w:val="0"/>
          <w:numId w:val="0"/>
        </w:numPr>
        <w:rPr>
          <w:rFonts w:hint="default"/>
          <w:color w:val="7030A0"/>
          <w:u w:val="single"/>
          <w:lang w:val="en-US" w:eastAsia="zh-CN"/>
        </w:rPr>
      </w:pPr>
      <w:r>
        <w:rPr>
          <w:rFonts w:hint="default"/>
          <w:color w:val="7030A0"/>
          <w:u w:val="single"/>
          <w:lang w:val="en-US" w:eastAsia="zh-CN"/>
        </w:rPr>
        <w:fldChar w:fldCharType="begin"/>
      </w:r>
      <w:r>
        <w:rPr>
          <w:rFonts w:hint="default"/>
          <w:color w:val="7030A0"/>
          <w:u w:val="single"/>
          <w:lang w:val="en-US" w:eastAsia="zh-CN"/>
        </w:rPr>
        <w:instrText xml:space="preserve"> HYPERLINK "http://politics.people.com.cn/n1/2023/0512/c1024-32685185.html" </w:instrText>
      </w:r>
      <w:r>
        <w:rPr>
          <w:rFonts w:hint="default"/>
          <w:color w:val="7030A0"/>
          <w:u w:val="single"/>
          <w:lang w:val="en-US" w:eastAsia="zh-CN"/>
        </w:rPr>
        <w:fldChar w:fldCharType="separate"/>
      </w:r>
      <w:r>
        <w:rPr>
          <w:rFonts w:hint="default"/>
          <w:color w:val="7030A0"/>
          <w:u w:val="single"/>
          <w:lang w:val="en-US" w:eastAsia="zh-CN"/>
        </w:rPr>
        <w:t>http://politics.people.com.cn/n1/2023/0512/c1024-32685185.html</w:t>
      </w:r>
      <w:r>
        <w:rPr>
          <w:rFonts w:hint="default"/>
          <w:color w:val="7030A0"/>
          <w:u w:val="single"/>
          <w:lang w:val="en-US" w:eastAsia="zh-CN"/>
        </w:rPr>
        <w:fldChar w:fldCharType="end"/>
      </w:r>
    </w:p>
    <w:p>
      <w:pPr>
        <w:numPr>
          <w:ilvl w:val="0"/>
          <w:numId w:val="0"/>
        </w:numPr>
        <w:ind w:leftChars="0"/>
        <w:rPr>
          <w:rFonts w:hint="default"/>
          <w:lang w:val="en-US" w:eastAsia="zh-CN"/>
        </w:rPr>
      </w:pPr>
      <w:r>
        <w:rPr>
          <w:rFonts w:hint="eastAsia"/>
          <w:lang w:val="en-US" w:eastAsia="zh-CN"/>
        </w:rPr>
        <w:t>5.</w:t>
      </w:r>
      <w:r>
        <w:rPr>
          <w:rFonts w:hint="eastAsia" w:ascii="宋体" w:hAnsi="宋体" w:eastAsia="宋体" w:cs="宋体"/>
          <w:i w:val="0"/>
          <w:iCs w:val="0"/>
          <w:caps w:val="0"/>
          <w:color w:val="000000"/>
          <w:spacing w:val="0"/>
          <w:sz w:val="16"/>
          <w:szCs w:val="16"/>
          <w:u w:val="none"/>
          <w:shd w:val="clear" w:fill="FFFFFF"/>
        </w:rPr>
        <w:fldChar w:fldCharType="begin"/>
      </w:r>
      <w:r>
        <w:rPr>
          <w:rFonts w:hint="eastAsia" w:ascii="宋体" w:hAnsi="宋体" w:eastAsia="宋体" w:cs="宋体"/>
          <w:i w:val="0"/>
          <w:iCs w:val="0"/>
          <w:caps w:val="0"/>
          <w:color w:val="000000"/>
          <w:spacing w:val="0"/>
          <w:sz w:val="16"/>
          <w:szCs w:val="16"/>
          <w:u w:val="none"/>
          <w:shd w:val="clear" w:fill="FFFFFF"/>
        </w:rPr>
        <w:instrText xml:space="preserve"> HYPERLINK "http://politics.people.com.cn/n1/2023/0515/c1024-32686634.html" \t "http://politics.people.com.cn/GB/1024/_blank" </w:instrText>
      </w:r>
      <w:r>
        <w:rPr>
          <w:rFonts w:hint="eastAsia" w:ascii="宋体" w:hAnsi="宋体" w:eastAsia="宋体" w:cs="宋体"/>
          <w:i w:val="0"/>
          <w:iCs w:val="0"/>
          <w:caps w:val="0"/>
          <w:color w:val="000000"/>
          <w:spacing w:val="0"/>
          <w:sz w:val="16"/>
          <w:szCs w:val="16"/>
          <w:u w:val="none"/>
          <w:shd w:val="clear" w:fill="FFFFFF"/>
        </w:rPr>
        <w:fldChar w:fldCharType="separate"/>
      </w:r>
      <w:r>
        <w:rPr>
          <w:rFonts w:hint="eastAsia" w:ascii="宋体" w:hAnsi="宋体" w:eastAsia="宋体" w:cs="宋体"/>
          <w:b w:val="0"/>
          <w:bCs w:val="0"/>
          <w:i w:val="0"/>
          <w:iCs w:val="0"/>
          <w:caps w:val="0"/>
          <w:color w:val="000000"/>
          <w:spacing w:val="0"/>
          <w:kern w:val="2"/>
          <w:sz w:val="21"/>
          <w:szCs w:val="21"/>
          <w:lang w:val="en-US" w:eastAsia="zh-CN" w:bidi="ar-SA"/>
        </w:rPr>
        <w:t>习近平复信中国石油大学（北京）的中亚留学生</w:t>
      </w:r>
      <w:r>
        <w:rPr>
          <w:rFonts w:hint="eastAsia" w:ascii="宋体" w:hAnsi="宋体" w:eastAsia="宋体" w:cs="宋体"/>
          <w:i w:val="0"/>
          <w:iCs w:val="0"/>
          <w:caps w:val="0"/>
          <w:color w:val="000000"/>
          <w:spacing w:val="0"/>
          <w:sz w:val="16"/>
          <w:szCs w:val="16"/>
          <w:u w:val="none"/>
          <w:shd w:val="clear" w:fill="FFFFFF"/>
        </w:rPr>
        <w:fldChar w:fldCharType="end"/>
      </w:r>
    </w:p>
    <w:p>
      <w:pPr>
        <w:numPr>
          <w:ilvl w:val="0"/>
          <w:numId w:val="0"/>
        </w:numPr>
        <w:rPr>
          <w:rFonts w:hint="default"/>
          <w:color w:val="7030A0"/>
          <w:u w:val="single"/>
          <w:lang w:val="en-US" w:eastAsia="zh-CN"/>
        </w:rPr>
      </w:pPr>
      <w:r>
        <w:rPr>
          <w:rFonts w:hint="default"/>
          <w:color w:val="7030A0"/>
          <w:u w:val="single"/>
          <w:lang w:val="en-US" w:eastAsia="zh-CN"/>
        </w:rPr>
        <w:fldChar w:fldCharType="begin"/>
      </w:r>
      <w:r>
        <w:rPr>
          <w:rFonts w:hint="default"/>
          <w:color w:val="7030A0"/>
          <w:u w:val="single"/>
          <w:lang w:val="en-US" w:eastAsia="zh-CN"/>
        </w:rPr>
        <w:instrText xml:space="preserve"> HYPERLINK "http://politics.people.com.cn/n1/2023/0515/c1024-32686634.html" </w:instrText>
      </w:r>
      <w:r>
        <w:rPr>
          <w:rFonts w:hint="default"/>
          <w:color w:val="7030A0"/>
          <w:u w:val="single"/>
          <w:lang w:val="en-US" w:eastAsia="zh-CN"/>
        </w:rPr>
        <w:fldChar w:fldCharType="separate"/>
      </w:r>
      <w:r>
        <w:rPr>
          <w:rFonts w:hint="default"/>
          <w:color w:val="7030A0"/>
          <w:u w:val="single"/>
          <w:lang w:val="en-US" w:eastAsia="zh-CN"/>
        </w:rPr>
        <w:t>http://politics.people.com.cn/n1/2023/0515/c1024-32686634.html</w:t>
      </w:r>
      <w:r>
        <w:rPr>
          <w:rFonts w:hint="default"/>
          <w:color w:val="7030A0"/>
          <w:u w:val="single"/>
          <w:lang w:val="en-US" w:eastAsia="zh-CN"/>
        </w:rPr>
        <w:fldChar w:fldCharType="end"/>
      </w:r>
    </w:p>
    <w:p>
      <w:pPr>
        <w:rPr>
          <w:rFonts w:hint="eastAsia"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6.</w:t>
      </w:r>
      <w:r>
        <w:rPr>
          <w:rFonts w:hint="eastAsia" w:ascii="宋体" w:hAnsi="宋体" w:eastAsia="宋体" w:cs="宋体"/>
          <w:b w:val="0"/>
          <w:bCs w:val="0"/>
          <w:i w:val="0"/>
          <w:iCs w:val="0"/>
          <w:caps w:val="0"/>
          <w:color w:val="000000"/>
          <w:spacing w:val="0"/>
          <w:kern w:val="2"/>
          <w:sz w:val="21"/>
          <w:szCs w:val="21"/>
          <w:lang w:val="en-US" w:eastAsia="zh-CN" w:bidi="ar-SA"/>
        </w:rPr>
        <w:fldChar w:fldCharType="begin"/>
      </w:r>
      <w:r>
        <w:rPr>
          <w:rFonts w:hint="eastAsia" w:ascii="宋体" w:hAnsi="宋体" w:eastAsia="宋体" w:cs="宋体"/>
          <w:b w:val="0"/>
          <w:bCs w:val="0"/>
          <w:i w:val="0"/>
          <w:iCs w:val="0"/>
          <w:caps w:val="0"/>
          <w:color w:val="000000"/>
          <w:spacing w:val="0"/>
          <w:kern w:val="2"/>
          <w:sz w:val="21"/>
          <w:szCs w:val="21"/>
          <w:lang w:val="en-US" w:eastAsia="zh-CN" w:bidi="ar-SA"/>
        </w:rPr>
        <w:instrText xml:space="preserve"> HYPERLINK "http://politics.people.com.cn/n1/2023/0510/c1024-32683298.html" \t "http://politics.people.com.cn/GB/1024/_blank" </w:instrText>
      </w:r>
      <w:r>
        <w:rPr>
          <w:rFonts w:hint="eastAsia" w:ascii="宋体" w:hAnsi="宋体" w:eastAsia="宋体" w:cs="宋体"/>
          <w:b w:val="0"/>
          <w:bCs w:val="0"/>
          <w:i w:val="0"/>
          <w:iCs w:val="0"/>
          <w:caps w:val="0"/>
          <w:color w:val="000000"/>
          <w:spacing w:val="0"/>
          <w:kern w:val="2"/>
          <w:sz w:val="21"/>
          <w:szCs w:val="21"/>
          <w:lang w:val="en-US" w:eastAsia="zh-CN" w:bidi="ar-SA"/>
        </w:rPr>
        <w:fldChar w:fldCharType="separate"/>
      </w:r>
      <w:r>
        <w:rPr>
          <w:rFonts w:hint="eastAsia" w:ascii="宋体" w:hAnsi="宋体" w:eastAsia="宋体" w:cs="宋体"/>
          <w:b w:val="0"/>
          <w:bCs w:val="0"/>
          <w:i w:val="0"/>
          <w:iCs w:val="0"/>
          <w:caps w:val="0"/>
          <w:color w:val="000000"/>
          <w:spacing w:val="0"/>
          <w:kern w:val="2"/>
          <w:sz w:val="21"/>
          <w:szCs w:val="21"/>
          <w:lang w:val="en-US" w:eastAsia="zh-CN" w:bidi="ar-SA"/>
        </w:rPr>
        <w:t>习近平在河北雄安新区考察并主持召开高标准高质量推进雄安新区建设座谈会</w:t>
      </w:r>
      <w:r>
        <w:rPr>
          <w:rFonts w:hint="eastAsia" w:ascii="宋体" w:hAnsi="宋体" w:eastAsia="宋体" w:cs="宋体"/>
          <w:b w:val="0"/>
          <w:bCs w:val="0"/>
          <w:i w:val="0"/>
          <w:iCs w:val="0"/>
          <w:caps w:val="0"/>
          <w:color w:val="000000"/>
          <w:spacing w:val="0"/>
          <w:kern w:val="2"/>
          <w:sz w:val="21"/>
          <w:szCs w:val="21"/>
          <w:lang w:val="en-US" w:eastAsia="zh-CN" w:bidi="ar-SA"/>
        </w:rPr>
        <w:fldChar w:fldCharType="end"/>
      </w:r>
    </w:p>
    <w:p>
      <w:pPr>
        <w:jc w:val="left"/>
        <w:rPr>
          <w:rStyle w:val="7"/>
          <w:rFonts w:hint="default" w:ascii="Calibri" w:hAnsi="Calibri" w:eastAsia="宋体" w:cs="Calibri"/>
          <w:color w:val="7030A0"/>
          <w:lang w:val="en-US" w:eastAsia="zh-CN"/>
        </w:rPr>
      </w:pPr>
      <w:r>
        <w:rPr>
          <w:rStyle w:val="7"/>
          <w:rFonts w:hint="default" w:ascii="Calibri" w:hAnsi="Calibri" w:eastAsia="宋体" w:cs="Calibri"/>
          <w:color w:val="7030A0"/>
          <w:lang w:val="en-US" w:eastAsia="zh-CN"/>
        </w:rPr>
        <w:fldChar w:fldCharType="begin"/>
      </w:r>
      <w:r>
        <w:rPr>
          <w:rStyle w:val="7"/>
          <w:rFonts w:hint="default" w:ascii="Calibri" w:hAnsi="Calibri" w:eastAsia="宋体" w:cs="Calibri"/>
          <w:color w:val="7030A0"/>
          <w:lang w:val="en-US" w:eastAsia="zh-CN"/>
        </w:rPr>
        <w:instrText xml:space="preserve"> HYPERLINK "http://politics.people.com.cn/n1/2023/0510/c1024-32683298.html" </w:instrText>
      </w:r>
      <w:r>
        <w:rPr>
          <w:rStyle w:val="7"/>
          <w:rFonts w:hint="default" w:ascii="Calibri" w:hAnsi="Calibri" w:eastAsia="宋体" w:cs="Calibri"/>
          <w:color w:val="7030A0"/>
          <w:lang w:val="en-US" w:eastAsia="zh-CN"/>
        </w:rPr>
        <w:fldChar w:fldCharType="separate"/>
      </w:r>
      <w:r>
        <w:rPr>
          <w:rStyle w:val="7"/>
          <w:rFonts w:hint="default" w:ascii="Calibri" w:hAnsi="Calibri" w:eastAsia="宋体" w:cs="Calibri"/>
          <w:color w:val="7030A0"/>
          <w:lang w:val="en-US" w:eastAsia="zh-CN"/>
        </w:rPr>
        <w:t>http://politics.people.com.cn/n1/2023/0510/c1024-32683298.html</w:t>
      </w:r>
      <w:r>
        <w:rPr>
          <w:rStyle w:val="7"/>
          <w:rFonts w:hint="default" w:ascii="Calibri" w:hAnsi="Calibri" w:eastAsia="宋体" w:cs="Calibri"/>
          <w:color w:val="7030A0"/>
          <w:lang w:val="en-US" w:eastAsia="zh-CN"/>
        </w:rPr>
        <w:fldChar w:fldCharType="end"/>
      </w:r>
    </w:p>
    <w:p>
      <w:pPr>
        <w:rPr>
          <w:rFonts w:hint="eastAsia"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7.</w:t>
      </w:r>
      <w:r>
        <w:rPr>
          <w:rFonts w:hint="eastAsia" w:ascii="宋体" w:hAnsi="宋体" w:eastAsia="宋体" w:cs="宋体"/>
          <w:b w:val="0"/>
          <w:bCs w:val="0"/>
          <w:i w:val="0"/>
          <w:iCs w:val="0"/>
          <w:caps w:val="0"/>
          <w:color w:val="000000"/>
          <w:spacing w:val="0"/>
          <w:kern w:val="2"/>
          <w:sz w:val="21"/>
          <w:szCs w:val="21"/>
          <w:lang w:val="en-US" w:eastAsia="zh-CN" w:bidi="ar-SA"/>
        </w:rPr>
        <w:fldChar w:fldCharType="begin"/>
      </w:r>
      <w:r>
        <w:rPr>
          <w:rFonts w:hint="eastAsia" w:ascii="宋体" w:hAnsi="宋体" w:eastAsia="宋体" w:cs="宋体"/>
          <w:b w:val="0"/>
          <w:bCs w:val="0"/>
          <w:i w:val="0"/>
          <w:iCs w:val="0"/>
          <w:caps w:val="0"/>
          <w:color w:val="000000"/>
          <w:spacing w:val="0"/>
          <w:kern w:val="2"/>
          <w:sz w:val="21"/>
          <w:szCs w:val="21"/>
          <w:lang w:val="en-US" w:eastAsia="zh-CN" w:bidi="ar-SA"/>
        </w:rPr>
        <w:instrText xml:space="preserve"> HYPERLINK "http://politics.people.com.cn/n1/2023/0512/c1024-32685185.html" \t "http://politics.people.com.cn/GB/1024/_blank" </w:instrText>
      </w:r>
      <w:r>
        <w:rPr>
          <w:rFonts w:hint="eastAsia" w:ascii="宋体" w:hAnsi="宋体" w:eastAsia="宋体" w:cs="宋体"/>
          <w:b w:val="0"/>
          <w:bCs w:val="0"/>
          <w:i w:val="0"/>
          <w:iCs w:val="0"/>
          <w:caps w:val="0"/>
          <w:color w:val="000000"/>
          <w:spacing w:val="0"/>
          <w:kern w:val="2"/>
          <w:sz w:val="21"/>
          <w:szCs w:val="21"/>
          <w:lang w:val="en-US" w:eastAsia="zh-CN" w:bidi="ar-SA"/>
        </w:rPr>
        <w:fldChar w:fldCharType="separate"/>
      </w:r>
      <w:r>
        <w:rPr>
          <w:rFonts w:hint="eastAsia" w:ascii="宋体" w:hAnsi="宋体" w:eastAsia="宋体" w:cs="宋体"/>
          <w:b w:val="0"/>
          <w:bCs w:val="0"/>
          <w:i w:val="0"/>
          <w:iCs w:val="0"/>
          <w:caps w:val="0"/>
          <w:color w:val="000000"/>
          <w:spacing w:val="0"/>
          <w:kern w:val="2"/>
          <w:sz w:val="21"/>
          <w:szCs w:val="21"/>
          <w:lang w:val="en-US" w:eastAsia="zh-CN" w:bidi="ar-SA"/>
        </w:rPr>
        <w:t>习近平在河北考察并主持召开深入推进京津冀协同发展座谈会</w:t>
      </w:r>
      <w:r>
        <w:rPr>
          <w:rFonts w:hint="eastAsia" w:ascii="宋体" w:hAnsi="宋体" w:eastAsia="宋体" w:cs="宋体"/>
          <w:b w:val="0"/>
          <w:bCs w:val="0"/>
          <w:i w:val="0"/>
          <w:iCs w:val="0"/>
          <w:caps w:val="0"/>
          <w:color w:val="000000"/>
          <w:spacing w:val="0"/>
          <w:kern w:val="2"/>
          <w:sz w:val="21"/>
          <w:szCs w:val="21"/>
          <w:lang w:val="en-US" w:eastAsia="zh-CN" w:bidi="ar-SA"/>
        </w:rPr>
        <w:fldChar w:fldCharType="end"/>
      </w:r>
    </w:p>
    <w:p>
      <w:pPr>
        <w:jc w:val="left"/>
        <w:rPr>
          <w:rStyle w:val="7"/>
          <w:rFonts w:hint="default" w:ascii="Calibri" w:hAnsi="Calibri" w:eastAsia="宋体" w:cs="Calibri"/>
          <w:color w:val="7030A0"/>
          <w:lang w:val="en-US" w:eastAsia="zh-CN"/>
        </w:rPr>
      </w:pPr>
      <w:r>
        <w:rPr>
          <w:rStyle w:val="7"/>
          <w:rFonts w:hint="default" w:ascii="Calibri" w:hAnsi="Calibri" w:eastAsia="宋体" w:cs="Calibri"/>
          <w:color w:val="7030A0"/>
          <w:lang w:val="en-US" w:eastAsia="zh-CN"/>
        </w:rPr>
        <w:fldChar w:fldCharType="begin"/>
      </w:r>
      <w:r>
        <w:rPr>
          <w:rStyle w:val="7"/>
          <w:rFonts w:hint="default" w:ascii="Calibri" w:hAnsi="Calibri" w:eastAsia="宋体" w:cs="Calibri"/>
          <w:color w:val="7030A0"/>
          <w:lang w:val="en-US" w:eastAsia="zh-CN"/>
        </w:rPr>
        <w:instrText xml:space="preserve"> HYPERLINK "http://politics.people.com.cn/n1/2023/0512/c1024-32685185.html" </w:instrText>
      </w:r>
      <w:r>
        <w:rPr>
          <w:rStyle w:val="7"/>
          <w:rFonts w:hint="default" w:ascii="Calibri" w:hAnsi="Calibri" w:eastAsia="宋体" w:cs="Calibri"/>
          <w:color w:val="7030A0"/>
          <w:lang w:val="en-US" w:eastAsia="zh-CN"/>
        </w:rPr>
        <w:fldChar w:fldCharType="separate"/>
      </w:r>
      <w:r>
        <w:rPr>
          <w:rStyle w:val="7"/>
          <w:rFonts w:hint="default" w:ascii="Calibri" w:hAnsi="Calibri" w:eastAsia="宋体" w:cs="Calibri"/>
          <w:color w:val="7030A0"/>
          <w:lang w:val="en-US" w:eastAsia="zh-CN"/>
        </w:rPr>
        <w:t>http://politics.people.com.cn/n1/2023/0512/c1024-32685185.html</w:t>
      </w:r>
      <w:r>
        <w:rPr>
          <w:rStyle w:val="7"/>
          <w:rFonts w:hint="default" w:ascii="Calibri" w:hAnsi="Calibri" w:eastAsia="宋体" w:cs="Calibri"/>
          <w:color w:val="7030A0"/>
          <w:lang w:val="en-US" w:eastAsia="zh-CN"/>
        </w:rPr>
        <w:fldChar w:fldCharType="end"/>
      </w:r>
    </w:p>
    <w:p>
      <w:pPr>
        <w:rPr>
          <w:rFonts w:hint="eastAsia"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8.</w:t>
      </w:r>
      <w:r>
        <w:rPr>
          <w:rFonts w:hint="eastAsia" w:ascii="宋体" w:hAnsi="宋体" w:eastAsia="宋体" w:cs="宋体"/>
          <w:b w:val="0"/>
          <w:bCs w:val="0"/>
          <w:i w:val="0"/>
          <w:iCs w:val="0"/>
          <w:caps w:val="0"/>
          <w:color w:val="000000"/>
          <w:spacing w:val="0"/>
          <w:kern w:val="2"/>
          <w:sz w:val="21"/>
          <w:szCs w:val="21"/>
          <w:lang w:val="en-US" w:eastAsia="zh-CN" w:bidi="ar-SA"/>
        </w:rPr>
        <w:fldChar w:fldCharType="begin"/>
      </w:r>
      <w:r>
        <w:rPr>
          <w:rFonts w:hint="eastAsia" w:ascii="宋体" w:hAnsi="宋体" w:eastAsia="宋体" w:cs="宋体"/>
          <w:b w:val="0"/>
          <w:bCs w:val="0"/>
          <w:i w:val="0"/>
          <w:iCs w:val="0"/>
          <w:caps w:val="0"/>
          <w:color w:val="000000"/>
          <w:spacing w:val="0"/>
          <w:kern w:val="2"/>
          <w:sz w:val="21"/>
          <w:szCs w:val="21"/>
          <w:lang w:val="en-US" w:eastAsia="zh-CN" w:bidi="ar-SA"/>
        </w:rPr>
        <w:instrText xml:space="preserve"> HYPERLINK "http://politics.people.com.cn/n1/2023/0516/c1024-32686732.html" \t "http://politics.people.com.cn/GB/1024/_blank" </w:instrText>
      </w:r>
      <w:r>
        <w:rPr>
          <w:rFonts w:hint="eastAsia" w:ascii="宋体" w:hAnsi="宋体" w:eastAsia="宋体" w:cs="宋体"/>
          <w:b w:val="0"/>
          <w:bCs w:val="0"/>
          <w:i w:val="0"/>
          <w:iCs w:val="0"/>
          <w:caps w:val="0"/>
          <w:color w:val="000000"/>
          <w:spacing w:val="0"/>
          <w:kern w:val="2"/>
          <w:sz w:val="21"/>
          <w:szCs w:val="21"/>
          <w:lang w:val="en-US" w:eastAsia="zh-CN" w:bidi="ar-SA"/>
        </w:rPr>
        <w:fldChar w:fldCharType="separate"/>
      </w:r>
      <w:r>
        <w:rPr>
          <w:rFonts w:hint="eastAsia" w:ascii="宋体" w:hAnsi="宋体" w:eastAsia="宋体" w:cs="宋体"/>
          <w:b w:val="0"/>
          <w:bCs w:val="0"/>
          <w:i w:val="0"/>
          <w:iCs w:val="0"/>
          <w:caps w:val="0"/>
          <w:color w:val="000000"/>
          <w:spacing w:val="0"/>
          <w:kern w:val="2"/>
          <w:sz w:val="21"/>
          <w:szCs w:val="21"/>
          <w:lang w:val="en-US" w:eastAsia="zh-CN" w:bidi="ar-SA"/>
        </w:rPr>
        <w:t>在二十届中央政治局第四次集体学习时的讲话</w:t>
      </w:r>
      <w:r>
        <w:rPr>
          <w:rFonts w:hint="eastAsia" w:ascii="宋体" w:hAnsi="宋体" w:eastAsia="宋体" w:cs="宋体"/>
          <w:b w:val="0"/>
          <w:bCs w:val="0"/>
          <w:i w:val="0"/>
          <w:iCs w:val="0"/>
          <w:caps w:val="0"/>
          <w:color w:val="000000"/>
          <w:spacing w:val="0"/>
          <w:kern w:val="2"/>
          <w:sz w:val="21"/>
          <w:szCs w:val="21"/>
          <w:lang w:val="en-US" w:eastAsia="zh-CN" w:bidi="ar-SA"/>
        </w:rPr>
        <w:fldChar w:fldCharType="end"/>
      </w:r>
    </w:p>
    <w:p>
      <w:pPr>
        <w:jc w:val="left"/>
        <w:rPr>
          <w:rStyle w:val="7"/>
          <w:rFonts w:hint="default" w:ascii="Calibri" w:hAnsi="Calibri" w:eastAsia="宋体" w:cs="Calibri"/>
          <w:color w:val="7030A0"/>
          <w:lang w:val="en-US" w:eastAsia="zh-CN"/>
        </w:rPr>
      </w:pPr>
      <w:r>
        <w:rPr>
          <w:rStyle w:val="7"/>
          <w:rFonts w:hint="default" w:ascii="Calibri" w:hAnsi="Calibri" w:eastAsia="宋体" w:cs="Calibri"/>
          <w:color w:val="7030A0"/>
          <w:lang w:val="en-US" w:eastAsia="zh-CN"/>
        </w:rPr>
        <w:fldChar w:fldCharType="begin"/>
      </w:r>
      <w:r>
        <w:rPr>
          <w:rStyle w:val="7"/>
          <w:rFonts w:hint="default" w:ascii="Calibri" w:hAnsi="Calibri" w:eastAsia="宋体" w:cs="Calibri"/>
          <w:color w:val="7030A0"/>
          <w:lang w:val="en-US" w:eastAsia="zh-CN"/>
        </w:rPr>
        <w:instrText xml:space="preserve"> HYPERLINK "http://politics.people.com.cn/n1/2023/0516/c1024-32686732.html" </w:instrText>
      </w:r>
      <w:r>
        <w:rPr>
          <w:rStyle w:val="7"/>
          <w:rFonts w:hint="default" w:ascii="Calibri" w:hAnsi="Calibri" w:eastAsia="宋体" w:cs="Calibri"/>
          <w:color w:val="7030A0"/>
          <w:lang w:val="en-US" w:eastAsia="zh-CN"/>
        </w:rPr>
        <w:fldChar w:fldCharType="separate"/>
      </w:r>
      <w:r>
        <w:rPr>
          <w:rStyle w:val="7"/>
          <w:rFonts w:hint="default" w:ascii="Calibri" w:hAnsi="Calibri" w:eastAsia="宋体" w:cs="Calibri"/>
          <w:color w:val="7030A0"/>
          <w:lang w:val="en-US" w:eastAsia="zh-CN"/>
        </w:rPr>
        <w:t>http://politics.people.com.cn/n1/2023/0516/c1024-32686732.html</w:t>
      </w:r>
      <w:r>
        <w:rPr>
          <w:rStyle w:val="7"/>
          <w:rFonts w:hint="default" w:ascii="Calibri" w:hAnsi="Calibri" w:eastAsia="宋体" w:cs="Calibri"/>
          <w:color w:val="7030A0"/>
          <w:lang w:val="en-US" w:eastAsia="zh-CN"/>
        </w:rPr>
        <w:fldChar w:fldCharType="end"/>
      </w:r>
    </w:p>
    <w:p>
      <w:pPr>
        <w:rPr>
          <w:rFonts w:hint="eastAsia" w:ascii="宋体" w:hAnsi="宋体" w:eastAsia="宋体" w:cs="宋体"/>
          <w:b w:val="0"/>
          <w:bCs w:val="0"/>
          <w:i w:val="0"/>
          <w:iCs w:val="0"/>
          <w:caps w:val="0"/>
          <w:color w:val="000000"/>
          <w:spacing w:val="0"/>
          <w:kern w:val="2"/>
          <w:sz w:val="16"/>
          <w:szCs w:val="16"/>
          <w:u w:val="none"/>
          <w:shd w:val="clear" w:fill="FFFFFF"/>
          <w:lang w:val="en-US" w:eastAsia="zh-CN" w:bidi="ar-SA"/>
        </w:rPr>
      </w:pPr>
      <w:r>
        <w:rPr>
          <w:rFonts w:hint="eastAsia"/>
          <w:lang w:val="en-US" w:eastAsia="zh-CN"/>
        </w:rPr>
        <w:t>9.</w:t>
      </w:r>
      <w:r>
        <w:rPr>
          <w:rFonts w:hint="eastAsia" w:ascii="宋体" w:hAnsi="宋体" w:eastAsia="宋体" w:cs="宋体"/>
          <w:b w:val="0"/>
          <w:bCs w:val="0"/>
          <w:i w:val="0"/>
          <w:iCs w:val="0"/>
          <w:caps w:val="0"/>
          <w:color w:val="000000"/>
          <w:spacing w:val="0"/>
          <w:kern w:val="2"/>
          <w:sz w:val="21"/>
          <w:szCs w:val="21"/>
          <w:lang w:val="en-US" w:eastAsia="zh-CN" w:bidi="ar-SA"/>
        </w:rPr>
        <w:t>习近平对一艘中国籍远洋渔船在印度洋中部海域倾覆作出重要指示</w:t>
      </w:r>
    </w:p>
    <w:p>
      <w:pPr>
        <w:jc w:val="left"/>
        <w:rPr>
          <w:rStyle w:val="7"/>
          <w:rFonts w:hint="default" w:ascii="Calibri" w:hAnsi="Calibri" w:eastAsia="宋体" w:cs="Calibri"/>
          <w:color w:val="7030A0"/>
          <w:lang w:val="en-US" w:eastAsia="zh-CN"/>
        </w:rPr>
      </w:pPr>
      <w:r>
        <w:rPr>
          <w:rStyle w:val="7"/>
          <w:rFonts w:hint="default" w:ascii="Calibri" w:hAnsi="Calibri" w:eastAsia="宋体" w:cs="Calibri"/>
          <w:color w:val="7030A0"/>
          <w:lang w:val="en-US" w:eastAsia="zh-CN"/>
        </w:rPr>
        <w:fldChar w:fldCharType="begin"/>
      </w:r>
      <w:r>
        <w:rPr>
          <w:rStyle w:val="7"/>
          <w:rFonts w:hint="default" w:ascii="Calibri" w:hAnsi="Calibri" w:eastAsia="宋体" w:cs="Calibri"/>
          <w:color w:val="7030A0"/>
          <w:lang w:val="en-US" w:eastAsia="zh-CN"/>
        </w:rPr>
        <w:instrText xml:space="preserve"> HYPERLINK "http://politics.people.com.cn/n1/2023/0517/c1024-32688187.html" </w:instrText>
      </w:r>
      <w:r>
        <w:rPr>
          <w:rStyle w:val="7"/>
          <w:rFonts w:hint="default" w:ascii="Calibri" w:hAnsi="Calibri" w:eastAsia="宋体" w:cs="Calibri"/>
          <w:color w:val="7030A0"/>
          <w:lang w:val="en-US" w:eastAsia="zh-CN"/>
        </w:rPr>
        <w:fldChar w:fldCharType="separate"/>
      </w:r>
      <w:r>
        <w:rPr>
          <w:rStyle w:val="7"/>
          <w:rFonts w:hint="default" w:ascii="Calibri" w:hAnsi="Calibri" w:eastAsia="宋体" w:cs="Calibri"/>
          <w:color w:val="7030A0"/>
          <w:lang w:val="en-US" w:eastAsia="zh-CN"/>
        </w:rPr>
        <w:t>http://politics.people.com.cn/n1/2023/0517/c1024-32688187.html</w:t>
      </w:r>
      <w:r>
        <w:rPr>
          <w:rStyle w:val="7"/>
          <w:rFonts w:hint="default" w:ascii="Calibri" w:hAnsi="Calibri" w:eastAsia="宋体" w:cs="Calibri"/>
          <w:color w:val="7030A0"/>
          <w:lang w:val="en-US" w:eastAsia="zh-CN"/>
        </w:rPr>
        <w:fldChar w:fldCharType="end"/>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right="0" w:rightChars="0"/>
        <w:jc w:val="left"/>
        <w:rPr>
          <w:rFonts w:hint="eastAsia" w:ascii="宋体" w:hAnsi="宋体" w:eastAsia="宋体" w:cs="宋体"/>
          <w:b w:val="0"/>
          <w:bCs w:val="0"/>
          <w:i w:val="0"/>
          <w:iCs w:val="0"/>
          <w:caps w:val="0"/>
          <w:color w:val="000000"/>
          <w:spacing w:val="0"/>
          <w:kern w:val="2"/>
          <w:sz w:val="21"/>
          <w:szCs w:val="21"/>
          <w:lang w:val="en-US" w:eastAsia="zh-CN" w:bidi="ar-SA"/>
        </w:rPr>
      </w:pPr>
      <w:r>
        <w:rPr>
          <w:rFonts w:hint="eastAsia"/>
          <w:lang w:val="en-US" w:eastAsia="zh-CN"/>
        </w:rPr>
        <w:t>10.</w:t>
      </w:r>
      <w:r>
        <w:rPr>
          <w:rFonts w:hint="eastAsia" w:ascii="宋体" w:hAnsi="宋体" w:eastAsia="宋体" w:cs="宋体"/>
          <w:b w:val="0"/>
          <w:bCs w:val="0"/>
          <w:i w:val="0"/>
          <w:iCs w:val="0"/>
          <w:caps w:val="0"/>
          <w:color w:val="000000"/>
          <w:spacing w:val="0"/>
          <w:kern w:val="2"/>
          <w:sz w:val="21"/>
          <w:szCs w:val="21"/>
          <w:lang w:val="en-US" w:eastAsia="zh-CN" w:bidi="ar-SA"/>
        </w:rPr>
        <w:fldChar w:fldCharType="begin"/>
      </w:r>
      <w:r>
        <w:rPr>
          <w:rFonts w:hint="eastAsia" w:ascii="宋体" w:hAnsi="宋体" w:eastAsia="宋体" w:cs="宋体"/>
          <w:b w:val="0"/>
          <w:bCs w:val="0"/>
          <w:i w:val="0"/>
          <w:iCs w:val="0"/>
          <w:caps w:val="0"/>
          <w:color w:val="000000"/>
          <w:spacing w:val="0"/>
          <w:kern w:val="2"/>
          <w:sz w:val="21"/>
          <w:szCs w:val="21"/>
          <w:lang w:val="en-US" w:eastAsia="zh-CN" w:bidi="ar-SA"/>
        </w:rPr>
        <w:instrText xml:space="preserve"> HYPERLINK "http://politics.people.com.cn/n1/2023/0517/c1024-32688698.html" \t "http://politics.people.com.cn/GB/1024/_blank" </w:instrText>
      </w:r>
      <w:r>
        <w:rPr>
          <w:rFonts w:hint="eastAsia" w:ascii="宋体" w:hAnsi="宋体" w:eastAsia="宋体" w:cs="宋体"/>
          <w:b w:val="0"/>
          <w:bCs w:val="0"/>
          <w:i w:val="0"/>
          <w:iCs w:val="0"/>
          <w:caps w:val="0"/>
          <w:color w:val="000000"/>
          <w:spacing w:val="0"/>
          <w:kern w:val="2"/>
          <w:sz w:val="21"/>
          <w:szCs w:val="21"/>
          <w:lang w:val="en-US" w:eastAsia="zh-CN" w:bidi="ar-SA"/>
        </w:rPr>
        <w:fldChar w:fldCharType="separate"/>
      </w:r>
      <w:r>
        <w:rPr>
          <w:rFonts w:hint="eastAsia" w:ascii="宋体" w:hAnsi="宋体" w:eastAsia="宋体" w:cs="宋体"/>
          <w:b w:val="0"/>
          <w:bCs w:val="0"/>
          <w:i w:val="0"/>
          <w:iCs w:val="0"/>
          <w:caps w:val="0"/>
          <w:color w:val="000000"/>
          <w:spacing w:val="0"/>
          <w:kern w:val="2"/>
          <w:sz w:val="21"/>
          <w:szCs w:val="21"/>
          <w:lang w:val="en-US" w:eastAsia="zh-CN" w:bidi="ar-SA"/>
        </w:rPr>
        <w:t>习近平：着眼全国大局发挥自身优势明确主攻方向 奋力谱写中国式现代化建设的陕西篇章</w:t>
      </w:r>
      <w:r>
        <w:rPr>
          <w:rFonts w:hint="eastAsia" w:ascii="宋体" w:hAnsi="宋体" w:eastAsia="宋体" w:cs="宋体"/>
          <w:b w:val="0"/>
          <w:bCs w:val="0"/>
          <w:i w:val="0"/>
          <w:iCs w:val="0"/>
          <w:caps w:val="0"/>
          <w:color w:val="000000"/>
          <w:spacing w:val="0"/>
          <w:kern w:val="2"/>
          <w:sz w:val="21"/>
          <w:szCs w:val="21"/>
          <w:lang w:val="en-US" w:eastAsia="zh-CN" w:bidi="ar-SA"/>
        </w:rPr>
        <w:fldChar w:fldCharType="end"/>
      </w:r>
    </w:p>
    <w:p>
      <w:pPr>
        <w:jc w:val="both"/>
        <w:rPr>
          <w:rFonts w:hint="default"/>
          <w:color w:val="7030A0"/>
          <w:u w:val="single"/>
          <w:lang w:val="en-US" w:eastAsia="zh-CN"/>
        </w:rPr>
      </w:pPr>
      <w:r>
        <w:rPr>
          <w:rStyle w:val="7"/>
          <w:rFonts w:hint="default" w:ascii="Calibri" w:hAnsi="Calibri" w:eastAsia="宋体" w:cs="Calibri"/>
          <w:color w:val="7030A0"/>
          <w:lang w:val="en-US" w:eastAsia="zh-CN"/>
        </w:rPr>
        <w:fldChar w:fldCharType="begin"/>
      </w:r>
      <w:r>
        <w:rPr>
          <w:rStyle w:val="7"/>
          <w:rFonts w:hint="default" w:ascii="Calibri" w:hAnsi="Calibri" w:eastAsia="宋体" w:cs="Calibri"/>
          <w:color w:val="7030A0"/>
          <w:lang w:val="en-US" w:eastAsia="zh-CN"/>
        </w:rPr>
        <w:instrText xml:space="preserve"> HYPERLINK "http://politics.people.com.cn/n1/2023/0517/c1024-32688698.html" </w:instrText>
      </w:r>
      <w:r>
        <w:rPr>
          <w:rStyle w:val="7"/>
          <w:rFonts w:hint="default" w:ascii="Calibri" w:hAnsi="Calibri" w:eastAsia="宋体" w:cs="Calibri"/>
          <w:color w:val="7030A0"/>
          <w:lang w:val="en-US" w:eastAsia="zh-CN"/>
        </w:rPr>
        <w:fldChar w:fldCharType="separate"/>
      </w:r>
      <w:r>
        <w:rPr>
          <w:rStyle w:val="7"/>
          <w:rFonts w:hint="default" w:ascii="Calibri" w:hAnsi="Calibri" w:eastAsia="宋体" w:cs="Calibri"/>
          <w:color w:val="7030A0"/>
          <w:lang w:val="en-US" w:eastAsia="zh-CN"/>
        </w:rPr>
        <w:t>http://politics.people.com.cn/n1/2023/0517/c1024-32688698.html</w:t>
      </w:r>
      <w:r>
        <w:rPr>
          <w:rStyle w:val="7"/>
          <w:rFonts w:hint="default" w:ascii="Calibri" w:hAnsi="Calibri" w:eastAsia="宋体" w:cs="Calibri"/>
          <w:color w:val="7030A0"/>
          <w:lang w:val="en-US" w:eastAsia="zh-CN"/>
        </w:rPr>
        <w:fldChar w:fldCharType="end"/>
      </w: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jc w:val="both"/>
        <w:rPr>
          <w:rFonts w:hint="default"/>
          <w:color w:val="7030A0"/>
          <w:u w:val="singl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ascii="微软雅黑" w:hAnsi="微软雅黑" w:eastAsia="微软雅黑" w:cs="微软雅黑"/>
          <w:i w:val="0"/>
          <w:iCs w:val="0"/>
          <w:caps w:val="0"/>
          <w:color w:val="000000"/>
          <w:spacing w:val="0"/>
          <w:sz w:val="38"/>
          <w:szCs w:val="38"/>
        </w:rPr>
      </w:pPr>
      <w:r>
        <w:rPr>
          <w:rFonts w:hint="eastAsia" w:ascii="方正小标宋简体" w:hAnsi="方正小标宋简体" w:eastAsia="方正小标宋简体" w:cs="方正小标宋简体"/>
          <w:b/>
          <w:bCs/>
          <w:kern w:val="2"/>
          <w:sz w:val="36"/>
          <w:szCs w:val="36"/>
          <w:lang w:val="en-US" w:eastAsia="zh-CN" w:bidi="ar-SA"/>
        </w:rPr>
        <w:t>坚持以高质量党建推动安徽高质量发展</w:t>
      </w:r>
    </w:p>
    <w:p>
      <w:pPr>
        <w:widowControl/>
        <w:spacing w:line="510" w:lineRule="exact"/>
        <w:ind w:firstLine="560" w:firstLineChars="200"/>
        <w:jc w:val="center"/>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郑栅洁</w:t>
      </w:r>
    </w:p>
    <w:p>
      <w:pPr>
        <w:widowControl/>
        <w:spacing w:line="510" w:lineRule="exact"/>
        <w:ind w:firstLine="560" w:firstLineChars="200"/>
        <w:jc w:val="center"/>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（来源：</w:t>
      </w:r>
      <w:r>
        <w:rPr>
          <w:rFonts w:hint="eastAsia" w:ascii="宋体" w:hAnsi="宋体" w:eastAsia="宋体" w:cs="Times New Roman"/>
          <w:sz w:val="28"/>
          <w:szCs w:val="22"/>
          <w:lang w:val="en-US" w:eastAsia="zh-CN"/>
        </w:rPr>
        <w:fldChar w:fldCharType="begin"/>
      </w:r>
      <w:r>
        <w:rPr>
          <w:rFonts w:hint="eastAsia" w:ascii="宋体" w:hAnsi="宋体" w:eastAsia="宋体" w:cs="Times New Roman"/>
          <w:sz w:val="28"/>
          <w:szCs w:val="22"/>
          <w:lang w:val="en-US" w:eastAsia="zh-CN"/>
        </w:rPr>
        <w:instrText xml:space="preserve"> HYPERLINK "http://paper.people.com.cn/rmrb/html/2023-01/06/nw.D110000renmrb_20230106_1-11.htm" \t "http://politics.people.com.cn/n1/2023/0106/_blank" </w:instrText>
      </w:r>
      <w:r>
        <w:rPr>
          <w:rFonts w:hint="eastAsia" w:ascii="宋体" w:hAnsi="宋体" w:eastAsia="宋体" w:cs="Times New Roman"/>
          <w:sz w:val="28"/>
          <w:szCs w:val="22"/>
          <w:lang w:val="en-US" w:eastAsia="zh-CN"/>
        </w:rPr>
        <w:fldChar w:fldCharType="separate"/>
      </w:r>
      <w:r>
        <w:rPr>
          <w:rFonts w:hint="eastAsia" w:ascii="宋体" w:hAnsi="宋体" w:eastAsia="宋体" w:cs="Times New Roman"/>
          <w:sz w:val="28"/>
          <w:szCs w:val="22"/>
          <w:lang w:val="en-US" w:eastAsia="zh-CN"/>
        </w:rPr>
        <w:t>人民网－人民日报</w:t>
      </w:r>
      <w:r>
        <w:rPr>
          <w:rFonts w:hint="eastAsia" w:ascii="宋体" w:hAnsi="宋体" w:eastAsia="宋体" w:cs="Times New Roman"/>
          <w:sz w:val="28"/>
          <w:szCs w:val="22"/>
          <w:lang w:val="en-US" w:eastAsia="zh-CN"/>
        </w:rPr>
        <w:fldChar w:fldCharType="end"/>
      </w:r>
      <w:r>
        <w:rPr>
          <w:rFonts w:hint="eastAsia" w:ascii="宋体" w:hAnsi="宋体" w:eastAsia="宋体" w:cs="Times New Roman"/>
          <w:sz w:val="28"/>
          <w:szCs w:val="22"/>
          <w:lang w:val="en-US" w:eastAsia="zh-CN"/>
        </w:rPr>
        <w:t>）</w:t>
      </w:r>
    </w:p>
    <w:p>
      <w:pPr>
        <w:keepNext w:val="0"/>
        <w:keepLines w:val="0"/>
        <w:pageBreakBefore w:val="0"/>
        <w:widowControl/>
        <w:kinsoku/>
        <w:wordWrap/>
        <w:overflowPunct/>
        <w:topLinePunct w:val="0"/>
        <w:autoSpaceDE/>
        <w:autoSpaceDN/>
        <w:bidi w:val="0"/>
        <w:adjustRightInd/>
        <w:snapToGrid/>
        <w:spacing w:line="510" w:lineRule="exact"/>
        <w:ind w:firstLine="400" w:firstLineChars="200"/>
        <w:textAlignment w:val="auto"/>
        <w:rPr>
          <w:rFonts w:hint="eastAsia" w:ascii="宋体" w:hAnsi="宋体" w:eastAsia="宋体" w:cs="Times New Roman"/>
          <w:sz w:val="28"/>
          <w:szCs w:val="22"/>
        </w:rPr>
      </w:pPr>
      <w:r>
        <w:rPr>
          <w:rFonts w:hint="eastAsia" w:ascii="微软雅黑" w:hAnsi="微软雅黑" w:eastAsia="微软雅黑" w:cs="微软雅黑"/>
          <w:i w:val="0"/>
          <w:iCs w:val="0"/>
          <w:caps w:val="0"/>
          <w:color w:val="000000"/>
          <w:spacing w:val="0"/>
          <w:sz w:val="20"/>
          <w:szCs w:val="20"/>
        </w:rPr>
        <w:t>　</w:t>
      </w:r>
      <w:r>
        <w:rPr>
          <w:rFonts w:hint="eastAsia" w:ascii="宋体" w:hAnsi="宋体" w:eastAsia="宋体" w:cs="Times New Roman"/>
          <w:sz w:val="28"/>
          <w:szCs w:val="22"/>
        </w:rPr>
        <w:t>习近平总书记指出，全面建设社会主义现代化国家、全面推进中华民族伟大复兴，关键在党。高质量党建是高质量发展的引领和保障，只有高质量抓好党的建设，才能充分发挥党强大的政治优势和组织优势，团结带领广大党员干部群众奋力开创经济社会发展各项事业新局面。我们要认真贯彻落实习近平总书记系列重要讲话、重要指示批示精神，深刻领悟“两个确立”的决定性意义，把“两个维护”作为最高政治原则和根本政治规矩，坚持围绕发展抓党建、抓好党建促发展，以高质量党建推动安徽经济社会高质量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准确把握新的重大战略机遇，以高质量党建推动习近平总书记重要讲话、重要指示批示精神和党中央决策部署在安徽落地生根</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习近平总书记强调，能不能保持经济社会持续健康发展，从根本上讲取决于党在经济社会发展中的领导核心作用发挥得好不好。党的二十大报告对统筹推进“五位一体”总体布局、协调推进“四个全面”战略布局作出了全面部署，为我们指明了前进方向、确立了行动指南。对安徽来说，我们再次迎来了难得的发展机遇。党中央深入实施科教兴国战略、人才强国战略、创新驱动发展战略，这为安徽发挥科技创新强劲优势，加快打造世界一流创新高地提供了难得机遇。党中央部署建设现代化产业体系，这为安徽发挥制造业基础良好优势，加快推动三次产业高质量协同发展提供了难得机遇。党中央促进中部地区加快崛起、推进长江经济带发展、推进长三角一体化发展等战略，推动共建“一带一路”高质量发展，这为安徽发挥国家战略叠加优势，加快融入大循环、更好链接双循环提供了难得机遇。党中央深入实施扩大内需战略，这为安徽发挥区位交通优势，融入强大国内市场提供了难得机遇。党中央推进建设社会主义文化强国，这为安徽发挥历史人文深厚优势，加快把文化软实力变成发展硬实力提供了难得机遇。党中央站在人与自然和谐共生的高度谋划发展，这为安徽发挥生态环境优美优势，加快推进经济社会发展全面绿色转型提供了难得机遇。我们要增强“慢进是退，不进更是退”的紧迫感，紧抓时间窗口、加快扬优成势，努力用好用足各项政策，把难得机遇转变成抓好安徽发展的实绩实效。</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准确把握中国式现代化的首要任务，以高质量党建推动现代化美好安徽建设取得新进展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习近平总书记指出，“中国式现代化，是中国共产党领导的社会主义现代化”，并强调“高质量发展是全面建设社会主义现代化国家的首要任务”。这是在深入分析我国发展新的历史条件和阶段、全面把握我国现代化建设实践历程的基础上作出的重大判断。我们要全面对标党的二十大各项决策部署，在准确把握党的建设与经济社会发展的相互联系中找准推动高质量发展的结合点、着力点，完整、准确、全面贯彻新发展理念，确保现代化美好安徽建设在党的正确领导下行稳致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坚持实施科教兴皖战略，加快在创新安徽建设上取得新突破。教育、科技、人才是全面建设社会主义现代化国家的基础性、战略性支撑。面对日趋激烈的区域竞争，我们要深刻认识教育是基础、科技是关键、人才是根本，必须统筹兼顾、相辅相成、一体发力。近年来，安徽教育事业取得长足进步，区域创新能力连续11年稳居全国第一方阵、2022年首次跃升至全国第七位，人才资源总量十年实现翻番、突破1100万。我们要坚持办好人民满意的教育，深入实施科技创新“栽树工程”，加快建设科技成果转化应用体系，健全前沿科技研发“沿途下蛋”机制，统筹推进各领域人才队伍建设，全力打造教育强省、科技强省、人才强省，为推动一产“科技强农、机械强农、促进农民增收”、二产“提质扩量增效”、三产“锻长补短”提供强劲动力，推动经济加快实现质的有效提升和量的合理增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坚持促进区域协调发展，加快在共进安徽建设上取得新突破。构建优势互补、高质量发展的区域经济布局和国土空间体系，是解决发展不平衡不充分问题，加快构建新发展格局的重要战略举措。随着长三角一体化水平持续提升，2021年沪苏浙在皖投资在建亿元以上项目实际到位资金接近1万亿元，合肥都市圈经济总量占全省比重超过六成，近十年来有800多万农业转移人口成为新市民。我们要深刻认识协调既是发展手段又是发展目标，因地制宜、分类指导，努力在缩小地区、城乡、收入差距上下功夫，加快在推动长三角一体化中与沪苏浙构建紧密型、互补型合作关系，发挥合肥都市圈辐射引领作用，统筹抓好皖北地区、皖江城市带、皖西大别山革命老区、皖南地区协调发展，确保在发展中促进相对平衡。</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坚持促进人与自然和谐共生，加快在美丽安徽建设上取得新突破。尊重自然、顺应自然、保护自然，是全面建设社会主义现代化国家的内在要求。中国式现代化既要创造更多物质财富和精神财富以满足人民日益增长的美好生活需要，也要提供更多优质生态产品以满足人民日益增长的优美生态环境需要。2022年1—11月，安徽PM2.5平均浓度32.6微克/立方米、优良天数比率82.8%、194个国考断面水质优良比例84.5%，均好于年度目标。我们要持续抓好中央生态环保督察等反馈问题整改，严格落实长江“十年禁渔”，实行最严格的耕地保护、水资源管理制度，有计划分步骤实施碳达峰行动，加快建设美丽安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坚持深化改革开放，加快在开放安徽建设上取得新突破。改革开放是决定当代中国前途命运的关键一招。安徽承东启西、连南接北，敢闯敢试是深植安徽改革开放事业的精神基因。近年来，安徽大力弘扬小岗精神，“党建+信访”、基层纪检监察协作区等改革经验向全国推广，实现省级行政权力事项持续保持全国最少。我们要发挥区位优势和市场优势，主动融入大循环，积极链接双循环，推动全省各区域各领域与沪苏浙加强合作对接，抓好自贸试验区及联动创新区建设，主动承接进博会、广交会、服贸会等溢出效应，增强世界制造业大会影响力，推动外贸总量在突破1000亿美元基础上继续提升，不断提高开放型经济水平。</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坚持以人民为中心的发展思想，加快在幸福安徽建设上取得新突破。实现人民对美好生活的向往是现代化建设的出发点和落脚点，增进民生福祉是发展的根本目的。2022年以来，安徽全面部署“改进工作作风、为民办实事、为企优环境”工作，拿出150亿元实施“暖民心”行动，在全国工商联“万家民营企业评营商环境”调查中，安徽由2021年的第十六位前进至2022年的第八位。我们要坚持就业优先政策、紧抓最大民生，深入实施“暖民心”行动、紧抓普惠民生，健全社会救助体系、紧抓兜底民生，用干部“担当指数”换取群众“幸福指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准确把握新时代党的建设总要求，以高质量党建推动新时代党的建设新的伟大工程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习近平总书记强调，必须持之以恒推进全面从严治党。我们要弘扬伟大建党精神，全面推进党的政治建设、思想建设、组织建设、作风建设、纪律建设，把制度建设贯穿其中，深入推进反腐败斗争，努力把党建设得更加坚强有力，为经济社会发展提供坚强保障。</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牢记“国之大者”，坚决做到对党忠诚。习近平总书记强调，要心怀“国之大者”，站在全局和战略的高度想问题、办事情。要旗帜鲜明讲政治，把习近平总书记重要指示批示作为第一政治要件来办，确保党中央政令畅通、令行禁止。要牢固树立大局观，自觉把自身工作放在党和国家事业大局中去思考，把自身发展放在全国大格局、长三角一体化中来谋划。要增强工作创造性，发扬敢为人先的创新精神，开动脑筋、力戒机械执行，脚踏实地、力戒空喊口号，主动作为、力戒消极应付，不折不扣落实好党中央决策部署。</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hint="eastAsia" w:ascii="宋体" w:hAnsi="宋体" w:eastAsia="宋体" w:cs="Times New Roman"/>
          <w:sz w:val="28"/>
          <w:szCs w:val="22"/>
        </w:rPr>
      </w:pPr>
      <w:r>
        <w:rPr>
          <w:rFonts w:hint="eastAsia" w:ascii="宋体" w:hAnsi="宋体" w:eastAsia="宋体" w:cs="Times New Roman"/>
          <w:sz w:val="28"/>
          <w:szCs w:val="22"/>
        </w:rPr>
        <w:t>锤炼过硬作风，坚决做到实干担当。实现新时代新征程的目标任务，对各级领导干部的精神状态、能力素质、作风形象提出了新的更高要求。2022年以来，安徽注重在疫情防控、防汛救灾等重大斗争一线考准考实干部，并大力推动省市县万名干部公开接访，累计接访群众4.9万余人次、阅批群众来信12.5万余件，进一步密切了党群干群关系。要增强服务人民群众的本领，心中装着人民、脚下沾满泥土、肩上扛起责任，把所有精力都用在让老百姓过好日子上。要增强斗争精神，对实践遇到的新问题、改革发展稳定存在的深层次问题、人民群众急难愁盼问题、党的建设面临的突出问题等，敢于面对、善于化解。要增强防范化解风险的本领，始终保持时时放心不下的责任意识，面对风险挑战挺身而出、积极应对，打好化危为机、化险为夷的主动仗。</w:t>
      </w:r>
    </w:p>
    <w:p>
      <w:pPr>
        <w:rPr>
          <w:rFonts w:hint="eastAsia" w:ascii="宋体" w:hAnsi="宋体" w:eastAsia="宋体" w:cs="Times New Roman"/>
          <w:sz w:val="28"/>
          <w:szCs w:val="22"/>
        </w:rPr>
      </w:pPr>
      <w:r>
        <w:rPr>
          <w:rFonts w:hint="eastAsia" w:ascii="宋体" w:hAnsi="宋体" w:eastAsia="宋体" w:cs="Times New Roman"/>
          <w:sz w:val="28"/>
          <w:szCs w:val="22"/>
        </w:rPr>
        <w:t>保持清正廉洁，坚决做到严于律己。廉，重在自觉，贵在持久，难在彻底。2022年以来，安徽全面加强国企、金融、政法、粮食购销、工程建设、开发区等重点领域反腐败工作，1—11月全省共立案1.6万件、给予党纪政务处分1.4万人，运用“四种形态”处理5.5万人次。要做到洁身自爱，时刻警惕来自各方面的“围猎”，做到清清白白为官、干干净净做事、老老实实做人。要做到公道正派，树立正确的权力观、政绩观、事业观，坚决杜绝“虚躲冷粗假”行为。要做到坚守底线，严格落实中央八项规定及其实施细则精神，做到严于律己、严负其责、严管所辖，切实营造风清气正的良好政治生态。</w:t>
      </w:r>
    </w:p>
    <w:p>
      <w:pPr>
        <w:rPr>
          <w:rFonts w:hint="eastAsia" w:ascii="宋体" w:hAnsi="宋体" w:eastAsia="宋体" w:cs="Times New Roman"/>
          <w:sz w:val="28"/>
          <w:szCs w:val="22"/>
        </w:rPr>
      </w:pPr>
    </w:p>
    <w:p>
      <w:pPr>
        <w:rPr>
          <w:rFonts w:hint="eastAsia" w:ascii="宋体" w:hAnsi="宋体" w:eastAsia="宋体" w:cs="Times New Roman"/>
          <w:sz w:val="28"/>
          <w:szCs w:val="22"/>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习近平主持召开二十届中央财经委员会第一次会议强调 </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加快建设以实体经济为支撑的现代化产业体系 以人口高质量发展支撑中国式现代化</w:t>
      </w:r>
    </w:p>
    <w:p>
      <w:pPr>
        <w:widowControl/>
        <w:spacing w:before="100"/>
        <w:ind w:firstLine="2560" w:firstLineChars="800"/>
        <w:rPr>
          <w:rFonts w:hint="eastAsia" w:ascii="Arial" w:hAnsi="Arial" w:eastAsia="宋体" w:cs="Times New Roman"/>
          <w:sz w:val="32"/>
          <w:lang w:val="en-US" w:eastAsia="zh-CN"/>
        </w:rPr>
      </w:pPr>
      <w:r>
        <w:rPr>
          <w:rFonts w:hint="eastAsia" w:ascii="Arial" w:hAnsi="Arial" w:eastAsia="宋体" w:cs="Times New Roman"/>
          <w:sz w:val="32"/>
          <w:lang w:val="en-US" w:eastAsia="zh-CN"/>
        </w:rPr>
        <w:t>（ 来源：</w:t>
      </w:r>
      <w:r>
        <w:rPr>
          <w:rFonts w:hint="eastAsia" w:ascii="Arial" w:hAnsi="Arial" w:eastAsia="宋体" w:cs="Times New Roman"/>
          <w:sz w:val="32"/>
          <w:lang w:val="en-US" w:eastAsia="zh-CN"/>
        </w:rPr>
        <w:fldChar w:fldCharType="begin"/>
      </w:r>
      <w:r>
        <w:rPr>
          <w:rFonts w:hint="eastAsia" w:ascii="Arial" w:hAnsi="Arial" w:eastAsia="宋体" w:cs="Times New Roman"/>
          <w:sz w:val="32"/>
          <w:lang w:val="en-US" w:eastAsia="zh-CN"/>
        </w:rPr>
        <w:instrText xml:space="preserve"> HYPERLINK "http://www.news.cn/politics/2023-05/05/c_1129592754.htm" \t "http://politics.people.com.cn/n1/2023/0505/_blank" </w:instrText>
      </w:r>
      <w:r>
        <w:rPr>
          <w:rFonts w:hint="eastAsia" w:ascii="Arial" w:hAnsi="Arial" w:eastAsia="宋体" w:cs="Times New Roman"/>
          <w:sz w:val="32"/>
          <w:lang w:val="en-US" w:eastAsia="zh-CN"/>
        </w:rPr>
        <w:fldChar w:fldCharType="separate"/>
      </w:r>
      <w:r>
        <w:rPr>
          <w:rFonts w:hint="eastAsia" w:ascii="Arial" w:hAnsi="Arial" w:eastAsia="宋体" w:cs="Times New Roman"/>
          <w:sz w:val="32"/>
        </w:rPr>
        <w:t>新华网</w:t>
      </w:r>
      <w:r>
        <w:rPr>
          <w:rFonts w:hint="eastAsia" w:ascii="Arial" w:hAnsi="Arial" w:eastAsia="宋体" w:cs="Times New Roman"/>
          <w:sz w:val="32"/>
          <w:lang w:val="en-US" w:eastAsia="zh-CN"/>
        </w:rPr>
        <w:fldChar w:fldCharType="end"/>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总书记、国家主席、中央军委主席、中央财经委员会主任习近平5月5日下午主持召开二十届中央财经委员会第一次会议，强调做好新一届中央财经委员会工作，研究加快建设现代化产业体系问题，研究以人口高质量发展支撑中国式现代化问题。习近平在会上发表重要讲话强调，新一届中央财经委员会要继续发挥好制定经济工作重大方针的作用，进一步加强和改善党中央对经济工作的集中统一领导。现代化产业体系是现代化国家的物质技术基础，必须把发展经济的着力点放在实体经济上，为实现第二个百年奋斗目标提供坚强物质支撑。人口发展是关系中华民族伟大复兴的大事，必须着力提高人口整体素质，以人口高质量发展支撑中国式现代化。</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中共中央政治局常委、国务院总理、中央财经委员会副主任李强，中共中央政治局常委、中央书记处书记、中央财经委员会委员蔡奇，中共中央政治局常委、国务院副总理、中央财经委员会委员丁薛祥出席会议。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听取了国家发展改革委、科技部、工业和信息化部、农业农村部关于加快建设现代化产业体系的汇报，听取了国家发展改革委、国家卫生健康委、人力资源社会保障部、教育部关于以人口高质量发展支撑中国式现代化的汇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经济建设是党的中心工作，加强党对经济工作的领导，是加强党的全面领导的题中应有之义。中央财经委员会是党中央领导经济工作的重要制度安排，责任重大，作用重要。做好新一届中央财经委员会工作，要完整、准确、全面贯彻新发展理念，加快构建新发展格局，着力推动高质量发展。要加强战略谋划，增强系统观念，推动协同落实，加强学习调研，一以贯之落实好国家发展战略。会议审议通过了《中央财经委员会工作规则》和《中央财经委员会办公室工作细则》。</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加快建设以实体经济为支撑的现代化产业体系，关系我们在未来发展和国际竞争中赢得战略主动。要把握人工智能等新科技革命浪潮，适应人与自然和谐共生的要求，保持并增强产业体系完备和配套能力强的优势，高效集聚全球创新要素，推进产业智能化、绿色化、融合化，建设具有完整性、先进性、安全性的现代化产业体系。要坚持以实体经济为重，防止脱实向虚；坚持稳中求进、循序渐进，不能贪大求洋；坚持三次产业融合发展，避免割裂对立；坚持推动传统产业转型升级，不能当成“低端产业”简单退出；坚持开放合作，不能闭门造车。</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要完善新发展阶段的产业政策，把维护产业安全作为重中之重，强化战略性领域顶层设计，增强产业政策协同性。要加强关键核心技术攻关和战略性资源支撑，从制度上落实企业科技创新主体地位。要更加重视藏粮于技，突破耕地等自然条件对农业生产的限制。要用好超大规模市场优势，把扩大内需战略和创新驱动发展战略有机结合起来，加强产业链供应链开放合作。要大力建设世界一流企业，倍加珍惜爱护优秀企业家，大力培养大国工匠。</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指出，当前我国人口发展呈现少子化、老龄化、区域人口增减分化的趋势性特征，必须全面认识、正确看待我国人口发展新形势。要着眼强国建设、民族复兴的战略安排，完善新时代人口发展战略，认识、适应、引领人口发展新常态，着力提高人口整体素质，努力保持适度生育水平和人口规模，加快塑造素质优良、总量充裕、结构优化、分布合理的现代化人力资源，以人口高质量发展支撑中国式现代化。要以系统观念统筹谋划人口问题，以改革创新推动人口高质量发展，把人口高质量发展同人民高品质生活紧密结合起来，促进人的全面发展和全体人民共同富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会议强调，要深化教育卫生事业改革创新，把教育强国建设作为人口高质量发展的战略工程，全面提高人口科学文化素质、健康素质、思想道德素质。要建立健全生育支持政策体系，大力发展普惠托育服务体系，显著减轻家庭生育养育教育负担，推动建设生育友好型社会，促进人口长期均衡发展。要加强人力资源开发利用，稳定劳动参与率，提高人力资源利用效率。要实施积极应对人口老龄化国家战略，推进基本养老服务体系建设，大力发展银发经济，加快发展多层次、多支柱养老保险体系，努力实现老有所养、老有所为、老有所乐。要更好统筹人口与经济社会、资源环境的关系，优化区域经济布局和国土空间体系，优化人口结构，维护人口安全，促进人口高质量发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中央财经委员会委员出席会议，中央和国家机关有关部门负责同志列席会议。</w:t>
      </w:r>
    </w:p>
    <w:p>
      <w:pPr>
        <w:widowControl/>
        <w:shd w:val="clear" w:color="auto" w:fill="FFFFFF"/>
        <w:spacing w:line="360" w:lineRule="auto"/>
        <w:jc w:val="both"/>
        <w:outlineLvl w:val="1"/>
        <w:rPr>
          <w:rFonts w:hint="eastAsia" w:ascii="宋体" w:hAnsi="宋体" w:eastAsia="宋体" w:cs="Times New Roman"/>
          <w:b/>
          <w:kern w:val="36"/>
          <w:sz w:val="36"/>
          <w:szCs w:val="36"/>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ascii="微软雅黑" w:hAnsi="微软雅黑" w:eastAsia="微软雅黑" w:cs="微软雅黑"/>
          <w:i w:val="0"/>
          <w:iCs w:val="0"/>
          <w:caps w:val="0"/>
          <w:color w:val="000000"/>
          <w:spacing w:val="0"/>
          <w:sz w:val="38"/>
          <w:szCs w:val="38"/>
        </w:rPr>
      </w:pPr>
      <w:r>
        <w:rPr>
          <w:rFonts w:hint="eastAsia" w:ascii="微软雅黑" w:hAnsi="微软雅黑" w:eastAsia="微软雅黑" w:cs="微软雅黑"/>
          <w:i w:val="0"/>
          <w:iCs w:val="0"/>
          <w:caps w:val="0"/>
          <w:color w:val="000000"/>
          <w:spacing w:val="0"/>
          <w:sz w:val="38"/>
          <w:szCs w:val="38"/>
          <w:lang w:val="en-US" w:eastAsia="zh-CN"/>
        </w:rPr>
        <w:t>习近平在</w:t>
      </w:r>
      <w:r>
        <w:rPr>
          <w:rFonts w:hint="eastAsia" w:ascii="微软雅黑" w:hAnsi="微软雅黑" w:eastAsia="微软雅黑" w:cs="微软雅黑"/>
          <w:i w:val="0"/>
          <w:iCs w:val="0"/>
          <w:caps w:val="0"/>
          <w:color w:val="000000"/>
          <w:spacing w:val="0"/>
          <w:sz w:val="38"/>
          <w:szCs w:val="38"/>
        </w:rPr>
        <w:t>河北雄安新区考察并主持召开高标准高质量推进雄安新区建设座谈会</w:t>
      </w:r>
    </w:p>
    <w:p>
      <w:pPr>
        <w:widowControl/>
        <w:spacing w:before="100"/>
        <w:ind w:firstLine="2560" w:firstLineChars="800"/>
        <w:rPr>
          <w:rFonts w:hint="eastAsia" w:ascii="Arial" w:hAnsi="Arial" w:eastAsia="宋体" w:cs="Times New Roman"/>
          <w:sz w:val="32"/>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fldChar w:fldCharType="begin"/>
      </w:r>
      <w:r>
        <w:rPr>
          <w:rFonts w:hint="eastAsia" w:ascii="Arial" w:hAnsi="Arial" w:eastAsia="宋体" w:cs="Times New Roman"/>
          <w:sz w:val="32"/>
          <w:lang w:val="en-US" w:eastAsia="zh-CN"/>
        </w:rPr>
        <w:instrText xml:space="preserve"> HYPERLINK "http://www.news.cn/2023-05/10/c_1129604626.htm" \t "http://politics.people.com.cn/n1/2023/0510/_blank" </w:instrText>
      </w:r>
      <w:r>
        <w:rPr>
          <w:rFonts w:hint="eastAsia" w:ascii="Arial" w:hAnsi="Arial" w:eastAsia="宋体" w:cs="Times New Roman"/>
          <w:sz w:val="32"/>
          <w:lang w:val="en-US" w:eastAsia="zh-CN"/>
        </w:rPr>
        <w:fldChar w:fldCharType="separate"/>
      </w:r>
      <w:r>
        <w:rPr>
          <w:rFonts w:hint="eastAsia" w:ascii="Arial" w:hAnsi="Arial" w:eastAsia="宋体" w:cs="Times New Roman"/>
          <w:sz w:val="32"/>
        </w:rPr>
        <w:t>新华网</w:t>
      </w:r>
      <w:r>
        <w:rPr>
          <w:rFonts w:hint="eastAsia" w:ascii="Arial" w:hAnsi="Arial" w:eastAsia="宋体" w:cs="Times New Roman"/>
          <w:sz w:val="32"/>
          <w:lang w:val="en-US" w:eastAsia="zh-CN"/>
        </w:rPr>
        <w:fldChar w:fldCharType="end"/>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总书记、国家主席、中央军委主席习近平10日在河北省雄安新区考察，主持召开高标准高质量推进雄安新区建设座谈会并发表重要讲话。他强调，雄安新区已进入大规模建设与承接北京非首都功能疏解并重阶段，工作重心已转向高质量建设、高水平管理、高质量疏解发展并举。要坚定信心，保持定力，稳扎稳打，善作善成，推动各项工作不断取得新进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中共中央政治局常委、国务院总理李强，中共中央政治局常委、中央办公厅主任蔡奇，中共中央政治局常委、国务院副总理丁薛祥陪同考察并出席座谈会。</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5月10日，习近平在河北省委书记倪岳峰、省长王正谱陪同下，深入雄安新区的高铁站、社区、建设工地等，就高标准高质量推进雄安新区建设进行调研。</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当天上午，习近平乘高铁前往雄安新区，抵达后首先考察了雄安站的建设运行情况。雄安站是雄安新区开工建设的第一个重大基础设施项目，具有标志性意义。习近平先后察看站台、候车大厅、站外广场，了解雄安站建设运营和所在的昝岗片区规划建设情况。习近平指出，雄安站是雄安新区的交汇车站，要进一步完善联通雄安站和雄安新区的交通“微细血管”，提升人流物流聚集和疏散的效率。要把昝岗片区建设成为高端高新产业集聚区，让各方来客一到雄安，就能感受到雄安新区扑面而来的现代化新气象。</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随后乘车来到容东片区南文营社区。该社区安置了安新、容城两县回迁群众5000多人。习近平先后来到党群服务中心和社区食堂，同社区工作人员、现场办事群众、就餐的社区老人等亲切交流，仔细查看民情台账，对社区开展的便民养老服务等表示肯定。习近平强调，我一直牵挂着回迁群众，看到大家生活好，我很欣慰。建设好雄安新区，重要的是衔接好安居和乐业，让群众住得稳、过得安、有奔头。要同步推进城市治理现代化，从一开始就下好“绣花”功夫，积极推进基本公共服务均等化，构筑新时代宜业宜居的“人民之城”。</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走进回迁居民李敬和家中看望。李敬和告诉总书记，2021年11月迁入新居，房子宽敞明亮，住得十分舒心，日子越过越红火。习近平强调，建设雄安新区是党中央作出的重大战略决策，大家响应国家号召，积极配合，为国家战略实施作出了贡献。他勉励年轻一代在强国建设、民族复兴的进程中，坚定信心，学好本领，造福桑梓，做社会主义事业的建设者和接班人。</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临别时，居民们高声欢呼“总书记好”，习近平向大家挥手致意。他深情地对大家说，河北是我工作过的地方，我对这里充满感情，把这里建设好是我的心愿。建设雄安新区是千年大计、国家大事，既不能心浮气躁，也不能等靠要，要踏实努力，久久为功。</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雄安城际站枢纽位于雄安新区启动区的核心位置。习近平来到雄安城际站及国贸中心项目建设现场，看沙盘、登平台，远眺建设工地，了解启动区重大基础设施项目及重点疏解项目规划建设进展情况。习近平指出，交通是现代城市的血脉。血脉畅通，城市才能健康发展。要在建设立体化综合交通网络上下功夫，在充分利用地下空间上下功夫，着力打造一个没有“城市病”的未来之城，真正把高标准的城市规划蓝图变为高质量的城市发展现实画卷。</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下午，习近平来到雄安会展中心雄安厅，结合沙盘、视频短片，听取雄安新区整体规划建设进展介绍，了解白洋淀生态环境治理和保护及清淤疏浚、百淀连通等工作进展情况。习近平强调，白洋淀生态环境治理和保护，功在当代、利在千秋，必须统筹谋划，扎实推进。</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随后，习近平在会展中心三层多功能厅主持召开高标准高质量推进雄安新区建设座谈会。国家发展改革委主任郑栅洁、河北省委书记倪岳峰、雄安新区党工委书记张国华先后发言。中国卫星网络集团有限公司、中国建筑集团有限公司主要负责同志提交了书面发言。</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听取大家发言后，习近平发表了重要讲话。他强调，在党中央坚强领导下，在中央有关部门和北京、天津等地大力支持下，河北省积极履行主体责任，雄安新区党工委和管委会认真履行属地责任，扎实推动各项工作，雄安新区建设取得重大阶段性成果，新区建设和发展顶层设计基本完成，基础设施建设取得重大进展，疏解北京非首都功能初见成效，白洋淀生态环境治理成效明显，深化改革开放取得积极进展，产业和创新要素聚集的条件逐步完善，回迁安置工作有序推进。短短6年里，雄安新区从无到有、从蓝图到实景，一座高水平现代化城市正在拔地而起，堪称奇迹。这些成绩是在世界百年未有之大变局、3年新冠疫情的严峻形势下取得的，殊为不易。实践证明，党中央关于建设雄安新区的重大决策是完全正确的，各方面工作是扎实有效的。</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要完整、准确、全面贯彻落实党中央关于建设雄安新区的战略部署，深刻领悟党中央决策的重大现实意义和深远历史意义，牢牢把握党中央关于雄安新区的功能定位、使命任务和原则要求，提高政治站位，保持历史耐心，处理好近期目标和中远期目标、城市建设速度和人口聚集规模、产业转移和产业升级、政府和市场、承接北京非首都功能疏解和城市自身发展、城市建设和周边乡村振兴等重大关系，确保雄安新区建设和发展的正确方向。</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要扎实推动疏解北京非首都功能各项任务落实，接续谋划第二批启动疏解的在京央企总部及二、三级子公司或创新业务板块等，着手谋划金融机构、科研院所、事业单位的疏解转移。要继续完善疏解激励约束政策体系。对有关疏解人员的子女教育、医疗、住房、薪酬、社保、医保、公积金等政策，要按照老人老办法、新人新办法的原则要求，进一步细化实化政策措施，确保疏解单位和人员享受到实实在在的好处。要坚持市场机制和政府引导相结合，项目和政策两手抓，通过市场化、法治化手段，增强非首都功能向外疏解的内生动力。</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要全面落实创新驱动发展战略，推动各领域改革开放前沿政策措施和具有前瞻性的创新试点示范项目在雄安落地，努力建设新功能、形成新形象、发展新产业、聚集新人才、构建新机制，使雄安新区成为新时代的创新高地和创业热土。要打造市场化、法治化、国际化一流营商环境，研究出台一揽子特殊支持政策，广泛吸引、聚集国内外力量和资本参与雄安新区建设和发展，形成人心向往、要素汇聚、合力共建、共同发展的生动局面。要广泛运用先进科学技术，着力加强科技创新能力建设，加大科技成果转化力度，积极发展新业态、新模式，培育新增长点、形成新动能，把智能、绿色、创新打造成为雄安新区的亮丽名片。要贯彻绿水青山就是金山银山的理念，坚持绿色化、低碳化发展，把雄安新区建设成为绿色发展城市典范。</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要优化健全雄安新区领导体制和管理机制，分阶段、分步骤、稳妥有序推动新区向城市管理体制转变。要加强新区各级领导班子和干部队伍建设，提高干部人才队伍整体素质和专业化水平。要完善新区干部考核评价机制，激励广大党员干部敢担当、勇创新、善作为。</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要坚持人民城市人民建、人民城市为人民，解决好雄安新区干部群众关心的切身利益问题，让人民群众从新区建设发展中感受到实实在在的获得感、幸福感。要坚持就业优先，完善就业创业引导政策，加强对新区劳动力的再就业培训。要推进城乡统筹发展，在缩小城乡差距、推动城乡融合发展、促进全体人民共同富裕上闯出一条新路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雄安新区党工委及各级党组织要认真开展主题教育，并以此为契机，加强调查研究，推动思想大解放、能力大提升、作风大转变、工作大落实，进一步提升政治功能和组织功能。要持续纠治“四风”，一体推进不敢腐、不能腐、不想腐，以“廉洁雄安”保障“雄安质量”。</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李强在讲话中表示，高标准高质量推进雄安新区建设，最根本最关键的是要把习近平总书记重要指示和党中央决策部署学习领会好、贯彻落实好。要有“千年大计”的定力，牢牢把握雄安新区的功能定位和使命任务，稳扎稳打、久久为功。要有“只争朝夕”的干劲，把已明确的、必须做的事紧紧抓在手上，不等不拖、紧张快干，加快承接北京非首都功能疏解，扎实推进基础设施建设，着力构建现代化产业体系，充分发挥各方面积极性，推动各项工作不断取得新进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丁薛祥表示，要深入学习贯彻习近平总书记重要讲话精神，把科技创新作为雄安新区高质量建设和发展的根本，着力打造自主创新和原始创新重要策源地，搭建一流创新平台，开展高水平科技创新；着力推动创新链产业链深度融合，围绕产业链部署创新链，加大科技成果转化力度，促进高新技术产业发展；着力建设京津冀协同创新共同体，创新利益分享模式，吸纳和集聚更多创新要素资源参与推动雄安新区高质量发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李干杰、何立峰等陪同考察并出席座谈会，吴政隆、穆虹、姜信治及中央和国家机关有关部门、军队有关单位、河北省、雄安新区、有关企业负责同志参加座谈会。</w:t>
      </w: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习近平在河北考察并主持召开深入推进京津冀协同发展座谈会</w:t>
      </w:r>
    </w:p>
    <w:p>
      <w:pPr>
        <w:widowControl/>
        <w:spacing w:before="100"/>
        <w:ind w:firstLine="2560" w:firstLineChars="800"/>
        <w:rPr>
          <w:rFonts w:hint="eastAsia" w:ascii="Arial" w:hAnsi="Arial" w:eastAsia="宋体" w:cs="Times New Roman"/>
          <w:sz w:val="32"/>
          <w:szCs w:val="22"/>
          <w:lang w:val="en-US" w:eastAsia="zh-CN"/>
        </w:rPr>
      </w:pPr>
      <w:r>
        <w:rPr>
          <w:rFonts w:hint="eastAsia" w:ascii="Arial" w:hAnsi="Arial" w:eastAsia="宋体" w:cs="Times New Roman"/>
          <w:sz w:val="32"/>
          <w:szCs w:val="22"/>
          <w:lang w:val="en-US" w:eastAsia="zh-CN"/>
        </w:rPr>
        <w:t>（来源：</w:t>
      </w:r>
      <w:r>
        <w:rPr>
          <w:rFonts w:hint="eastAsia" w:ascii="Arial" w:hAnsi="Arial" w:eastAsia="宋体" w:cs="Times New Roman"/>
          <w:sz w:val="32"/>
          <w:szCs w:val="22"/>
          <w:lang w:val="en-US" w:eastAsia="zh-CN"/>
        </w:rPr>
        <w:fldChar w:fldCharType="begin"/>
      </w:r>
      <w:r>
        <w:rPr>
          <w:rFonts w:hint="eastAsia" w:ascii="Arial" w:hAnsi="Arial" w:eastAsia="宋体" w:cs="Times New Roman"/>
          <w:sz w:val="32"/>
          <w:szCs w:val="22"/>
          <w:lang w:val="en-US" w:eastAsia="zh-CN"/>
        </w:rPr>
        <w:instrText xml:space="preserve"> HYPERLINK "http://www.news.cn/politics/2023-05/12/c_1129610708.htm" \t "http://politics.people.com.cn/n1/2023/0512/_blank" </w:instrText>
      </w:r>
      <w:r>
        <w:rPr>
          <w:rFonts w:hint="eastAsia" w:ascii="Arial" w:hAnsi="Arial" w:eastAsia="宋体" w:cs="Times New Roman"/>
          <w:sz w:val="32"/>
          <w:szCs w:val="22"/>
          <w:lang w:val="en-US" w:eastAsia="zh-CN"/>
        </w:rPr>
        <w:fldChar w:fldCharType="separate"/>
      </w:r>
      <w:r>
        <w:rPr>
          <w:rFonts w:hint="eastAsia" w:ascii="Arial" w:hAnsi="Arial" w:eastAsia="宋体" w:cs="Times New Roman"/>
          <w:sz w:val="32"/>
          <w:szCs w:val="22"/>
          <w:lang w:val="en-US" w:eastAsia="zh-CN"/>
        </w:rPr>
        <w:t>新华网</w:t>
      </w:r>
      <w:r>
        <w:rPr>
          <w:rFonts w:hint="eastAsia" w:ascii="Arial" w:hAnsi="Arial" w:eastAsia="宋体" w:cs="Times New Roman"/>
          <w:sz w:val="32"/>
          <w:szCs w:val="22"/>
          <w:lang w:val="en-US" w:eastAsia="zh-CN"/>
        </w:rPr>
        <w:fldChar w:fldCharType="end"/>
      </w:r>
      <w:r>
        <w:rPr>
          <w:rFonts w:hint="eastAsia" w:ascii="Arial" w:hAnsi="Arial" w:eastAsia="宋体" w:cs="Times New Roman"/>
          <w:sz w:val="32"/>
          <w:szCs w:val="22"/>
          <w:lang w:val="en-US" w:eastAsia="zh-CN"/>
        </w:rPr>
        <w:t>）</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中共中央总书记、国家主席、中央军委主席习近平近日在河北考察，主持召开深入推进京津冀协同发展座谈会并发表重要讲话。他强调，要坚定信心，保持定力，增强抓机遇、应挑战、化危机、育先机的能力，统筹发展和安全，以更加奋发有为的精神状态推进各项工作，推动京津冀协同发展不断迈上新台阶，努力使京津冀成为中国式现代化建设的先行区、示范区。</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中共中央政治局常委、国务院总理李强，中共中央政治局常委、国务院副总理丁薛祥出席座谈会。中共中央政治局常委、中央办公厅主任蔡奇陪同考察并出席座谈会。</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5月11日至12日，习近平在河北省委书记倪岳峰、省长王正谱陪同下，先后来到沧州、石家庄等地，深入农村、港口、科研单位等，实地了解京津冀协同发展情况。</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11日上午，习近平来到沧州市，考察了黄骅市旧城镇仙庄片区旱碱地麦田，了解盐碱地整治、旱碱麦种植推广及产业化情况。习近平走进麦田，仔细察看小麦长势，并向正在田里劳作的种植户、农技专家询问旱碱麦产量、价格、品质、收益等。习近平指出，开展盐碱地综合利用，是一个战略问题，必须摆上重要位置。要立足我国盐碱地多、开发潜力大的实际，发挥科技创新的关键作用，加大盐碱地改造提升力度，加强适宜盐碱地作物品种开发推广，有效拓展适宜作物播种面积，积极发展深加工，做好盐碱地特色农业这篇大文章。</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11日下午，习近平来到黄骅港煤炭港区码头，了解河北省港口整合发展和黄骅港生产经营、发展规划等情况。习近平强调，河北区位优势独特，海运条件便利，要持续推进港口转型升级和资源整合，优化港口功能布局，主动对接京津冀协同发展、高标准高质量建设雄安新区、共建“一带一路”等国家重大战略需求，在推动区域经济协调发展、建设现代化产业体系中发挥更大作用。黄骅港作为我国西煤东运、北煤南运的重要枢纽港口，要加强港口能力建设，创新管理体制机制，打造多功能、综合性、现代化大港。</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12日上午，习近平来到位于石家庄市的中国电科产业基础研究院考察调研，了解企业发展历程及产品研发、加强军民融合发展、提升自主保障能力建设等情况，走进生产车间察看芯片生产流程。习近平指出，加快建设科技强国是全面建设社会主义现代化国家、全面推进中华民族伟大复兴的战略支撑，必须瞄准国家战略需求，系统布局关键创新资源，发挥产学研深度融合优势，不断在关键核心技术上取得新突破。他勉励科技工作者再接再厉、勇攀科技高峰，不断攻克前沿技术，打造更多科技自立自强的大国重器。</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随后考察了石家庄市国际生物医药园规划展馆，听取石家庄生物医药产业发展情况汇报，察看医药产品展示，了解药品研发生产情况。习近平强调，生物医药产业是关系国计民生和国家安全的战略性新兴产业。要加强基础研究和科技创新能力建设，把生物医药产业发展的命脉牢牢掌握在我们自己手中。要坚持人民至上、生命至上，研发生产更多适合中国人生命基因传承和身体素质特点的“中国药”，特别是要加强中医药传承创新发展。</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12日下午，习近平在石家庄市主持召开深入推进京津冀协同发展座谈会。河北省委书记倪岳峰、天津市委书记陈敏尔先后发言，北京市委书记尹力提交了书面发言，就深入推进京津冀协同发展汇报工作情况、提出意见建议。</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听取大家发言后，习近平发表了重要讲话。他对党的十九大以来河北经济社会发展取得的成绩表示肯定，希望河北全面学习贯彻党的二十大精神，完整、准确、全面贯彻新发展理念，牢牢把握高质量发展这个首要任务和构建新发展格局这个战略任务，在推进创新驱动发展中闯出新路子，在推进京津冀协同发展和高标准高质量建设雄安新区中彰显新担当，在推进全面绿色转型中实现新突破，在推进深化改革开放中培育新优势，在推进共同富裕中展现新作为，加快建设经济强省、美丽河北，奋力谱写中国式现代化建设河北篇章。</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强调，党的十九大以来，按照党中央决策部署，京津冀3省市切实履行主体责任，中央有关部门和单位大力支持配合，做了大量卓有成效的工作，京津冀协同发展取得新的显著成效，疏解北京非首都功能初见成效，雄安新区建设取得重大阶段性成果，北京城市副中心高质量发展步伐加快，“轨道上的京津冀”加速形成，美丽宜居京津冀取得丰硕成果，科技创新和产业融合发展水平持续提升。实践证明，党中央关于京津冀等重大区域发展战略是符合我国新时代高质量发展需要的，是推进中国式现代化建设的有效途径。</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指出，要牢牢牵住疏解北京非首都功能这个“牛鼻子”，坚持积极稳妥、稳中求进，控增量和疏存量相结合，内部功能重组和向外疏解转移两手抓，有力有序有效推进疏解工作。要着力抓好标志性项目向外疏解，接续谋划第二批启动疏解的在京央企总部及二、三级子公司或创新业务板块等。要继续完善疏解激励约束政策体系，充分发挥市场机制作用，通过市场化、法治化手段增强向外疏解的内生动力。要进一步从源头上严控北京非首都功能增量。</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强调，要推动北京“新两翼”建设取得更大突破。北京城市副中心建设要处理好同雄安新区的关系，“两翼”要协同发力，有效解决北京“大城市病”问题。要处理好同中心城区的关系，实现以副辅主、主副共兴。要加快推进第二批北京市属行政企事业单位迁入副中心，腾出的空间主要用于加强对首都核心功能的服务保障。要处理好同周边地区的关系，带动周边交界地区高质量发展。</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指出，京津冀作为引领全国高质量发展的三大重要动力源之一，拥有数量众多的一流院校和高端研究人才，创新基础扎实、实力雄厚，要强化协同创新和产业协作，在实现高水平科技自立自强中发挥示范带动作用。要加快建设北京国际科技创新中心和高水平人才高地，着力打造我国自主创新的重要源头和原始创新的主要策源地。要构建产学研协作新模式，提升科技成果区域内转化效率和比重。要强化企业的创新主体地位，形成一批有自主知识产权和国际竞争力的创新型领军企业。要巩固壮大实体经济根基，把集成电路、网络安全、生物医药、电力装备、安全应急装备等战略性新兴产业发展作为重中之重，着力打造世界级先进制造业集群。</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强调，推进京津冀协同发展，最终要体现到增进人民福祉、促进共同富裕上。要大兴调查研究之风，深入了解群众需求，切实解决广大百姓关心关切的利益问题，不断提高人民群众的获得感、幸福感、安全感。要加快推进公共服务共建共享，强化就业优先政策，促进京津冀地区更加充分更高质量就业。要推动京津优质中小学基础教育资源同河北共享，深化区域内高校师资队伍、学科建设、成果转化等方面合作。要推进医联体建设，推动京津养老项目向河北具备条件的地区延伸布局。要持续抓好北方防沙带等生态保护和修复重点工程建设，持续推进绿色生态屏障建设等重大生态工程。</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指出，要继续加快推进交通等基础设施建设，深入推进区域内部协同。要唱好京津“双城记”，拓展合作广度和深度，共同打造区域发展高地，在建设京津冀世界级城市群中发挥辐射带动和高端引领作用。要把北京科技创新优势和天津先进制造研发优势结合起来，加强关键核心技术联合攻关，共建京津冀国家技术创新中心，提升科技创新增长引擎能力。河北要发挥环京津的地缘优势，从不同方向打造联通京津的经济廊道，北京、天津要持续深化对河北的帮扶，带动河北有条件的地区更好承接京津科技溢出效应和产业转移。要进一步推进体制机制改革和扩大对外开放，下大气力优化营商环境，积极同国内外其他地区沟通对接，打造全国对外开放高地。</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习近平强调，深入开展主题教育是今年党建工作的重中之重。北京、天津、河北3省市党委要认真贯彻落实党中央的部署和要求，切实抓好主题教育，进一步增强各级党组织的政治功能和组织功能，为推进京津冀协同发展提供坚强保证。</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李强在讲话中表示，要认真学习领会、深入贯彻落实习近平总书记重要讲话精神，坚持在大局下思考和行动，更加有力有效推进京津冀协同发展。要突出首要任务，围绕疏解北京非首都功能，推动资源、政策、力量聚焦，确保标志性疏解项目取得明显成效。要把握区域差异，着力推动优势互补，既补各自的短板，又锻造共同的长板，把发展落差的势能变成协同发展的动能，让群众有更强的获得感。要进一步做实工作机制，形成更为紧密的协同推进格局。</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丁薛祥表示，要认真学习贯彻习近平总书记重要指示，坚持以空气质量明显改善为刚性要求，持之以恒做好大气污染防治工作，推动京津冀协同发展迈上新水平。加快产业结构优化升级，坚决遏制高耗能、高排放、低水平项目盲目发展；促进能源结构低碳转型，加强煤炭清洁高效利用，大力发展新能源和清洁能源；调整优化运输结构，从源头上减少燃油污染排放；持续深化大气污染联防联控，压实地方政府责任，形成齐抓共管合力。</w:t>
      </w:r>
    </w:p>
    <w:p>
      <w:pPr>
        <w:widowControl/>
        <w:spacing w:line="510" w:lineRule="exact"/>
        <w:ind w:firstLine="560" w:firstLineChars="200"/>
        <w:rPr>
          <w:rFonts w:hint="eastAsia" w:ascii="宋体" w:hAnsi="宋体" w:eastAsia="宋体" w:cs="Times New Roman"/>
          <w:sz w:val="28"/>
          <w:szCs w:val="22"/>
        </w:rPr>
      </w:pPr>
      <w:r>
        <w:rPr>
          <w:rFonts w:hint="eastAsia" w:ascii="宋体" w:hAnsi="宋体" w:eastAsia="宋体" w:cs="Times New Roman"/>
          <w:sz w:val="28"/>
          <w:szCs w:val="22"/>
        </w:rPr>
        <w:t>李干杰、何立峰等陪同考察并出席座谈会，吴政隆、穆虹及主题教育中央第二指导组、中央和国家机关有关部门、有关地方、有关企业负责同志参加座谈会。</w:t>
      </w: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ascii="宋体" w:hAnsi="宋体" w:eastAsia="宋体" w:cs="Times New Roman"/>
          <w:sz w:val="28"/>
          <w:szCs w:val="22"/>
        </w:rPr>
      </w:pP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ascii="宋体" w:hAnsi="宋体" w:eastAsia="宋体" w:cs="Times New Roman"/>
          <w:sz w:val="28"/>
          <w:szCs w:val="22"/>
        </w:rPr>
      </w:pP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ascii="宋体" w:hAnsi="宋体" w:eastAsia="宋体" w:cs="Times New Roman"/>
          <w:sz w:val="28"/>
          <w:szCs w:val="22"/>
        </w:rPr>
      </w:pPr>
    </w:p>
    <w:p>
      <w:pPr>
        <w:keepNext w:val="0"/>
        <w:keepLines w:val="0"/>
        <w:pageBreakBefore w:val="0"/>
        <w:widowControl/>
        <w:kinsoku/>
        <w:wordWrap/>
        <w:overflowPunct/>
        <w:topLinePunct w:val="0"/>
        <w:autoSpaceDE/>
        <w:autoSpaceDN/>
        <w:bidi w:val="0"/>
        <w:adjustRightInd/>
        <w:snapToGrid/>
        <w:spacing w:line="510" w:lineRule="exact"/>
        <w:textAlignment w:val="auto"/>
        <w:rPr>
          <w:rFonts w:hint="eastAsia" w:ascii="宋体" w:hAnsi="宋体" w:eastAsia="宋体" w:cs="Times New Roman"/>
          <w:sz w:val="28"/>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ascii="微软雅黑" w:hAnsi="微软雅黑" w:eastAsia="微软雅黑" w:cs="微软雅黑"/>
          <w:i w:val="0"/>
          <w:iCs w:val="0"/>
          <w:caps w:val="0"/>
          <w:color w:val="000000"/>
          <w:spacing w:val="0"/>
          <w:sz w:val="38"/>
          <w:szCs w:val="38"/>
        </w:rPr>
      </w:pPr>
      <w:r>
        <w:rPr>
          <w:rFonts w:hint="eastAsia" w:ascii="方正小标宋简体" w:hAnsi="方正小标宋简体" w:eastAsia="方正小标宋简体" w:cs="方正小标宋简体"/>
          <w:b/>
          <w:bCs/>
          <w:kern w:val="2"/>
          <w:sz w:val="36"/>
          <w:szCs w:val="36"/>
          <w:lang w:val="en-US" w:eastAsia="zh-CN" w:bidi="ar-SA"/>
        </w:rPr>
        <w:t>习近平复信中国石油大学（北京）的中亚留学生</w:t>
      </w:r>
    </w:p>
    <w:p>
      <w:pPr>
        <w:widowControl/>
        <w:spacing w:before="100"/>
        <w:ind w:firstLine="2560" w:firstLineChars="800"/>
        <w:rPr>
          <w:rFonts w:hint="eastAsia" w:ascii="Arial" w:hAnsi="Arial" w:eastAsia="宋体" w:cs="Times New Roman"/>
          <w:sz w:val="32"/>
          <w:szCs w:val="22"/>
          <w:lang w:val="en-US" w:eastAsia="zh-CN"/>
        </w:rPr>
      </w:pPr>
      <w:r>
        <w:rPr>
          <w:rFonts w:hint="eastAsia" w:ascii="Arial" w:hAnsi="Arial" w:eastAsia="宋体" w:cs="Times New Roman"/>
          <w:sz w:val="32"/>
          <w:szCs w:val="22"/>
          <w:lang w:val="en-US" w:eastAsia="zh-CN"/>
        </w:rPr>
        <w:t>（ 来源：</w:t>
      </w:r>
      <w:r>
        <w:rPr>
          <w:rFonts w:hint="eastAsia" w:ascii="Arial" w:hAnsi="Arial" w:eastAsia="宋体" w:cs="Times New Roman"/>
          <w:sz w:val="32"/>
          <w:szCs w:val="22"/>
          <w:lang w:val="en-US" w:eastAsia="zh-CN"/>
        </w:rPr>
        <w:fldChar w:fldCharType="begin"/>
      </w:r>
      <w:r>
        <w:rPr>
          <w:rFonts w:hint="eastAsia" w:ascii="Arial" w:hAnsi="Arial" w:eastAsia="宋体" w:cs="Times New Roman"/>
          <w:sz w:val="32"/>
          <w:szCs w:val="22"/>
          <w:lang w:val="en-US" w:eastAsia="zh-CN"/>
        </w:rPr>
        <w:instrText xml:space="preserve"> HYPERLINK "http://www.news.cn/2023-05/15/c_1129615929.htm" \t "http://politics.people.com.cn/n1/2023/0515/_blank" </w:instrText>
      </w:r>
      <w:r>
        <w:rPr>
          <w:rFonts w:hint="eastAsia" w:ascii="Arial" w:hAnsi="Arial" w:eastAsia="宋体" w:cs="Times New Roman"/>
          <w:sz w:val="32"/>
          <w:szCs w:val="22"/>
          <w:lang w:val="en-US" w:eastAsia="zh-CN"/>
        </w:rPr>
        <w:fldChar w:fldCharType="separate"/>
      </w:r>
      <w:r>
        <w:rPr>
          <w:rFonts w:hint="eastAsia" w:ascii="Arial" w:hAnsi="Arial" w:eastAsia="宋体" w:cs="Times New Roman"/>
          <w:sz w:val="32"/>
          <w:szCs w:val="22"/>
          <w:lang w:val="en-US" w:eastAsia="zh-CN"/>
        </w:rPr>
        <w:t>新华网</w:t>
      </w:r>
      <w:r>
        <w:rPr>
          <w:rFonts w:hint="eastAsia" w:ascii="Arial" w:hAnsi="Arial" w:eastAsia="宋体" w:cs="Times New Roman"/>
          <w:sz w:val="32"/>
          <w:szCs w:val="22"/>
          <w:lang w:val="en-US" w:eastAsia="zh-CN"/>
        </w:rPr>
        <w:fldChar w:fldCharType="end"/>
      </w:r>
      <w:r>
        <w:rPr>
          <w:rFonts w:hint="eastAsia" w:ascii="Arial" w:hAnsi="Arial" w:eastAsia="宋体" w:cs="Times New Roman"/>
          <w:sz w:val="32"/>
          <w:szCs w:val="22"/>
          <w:lang w:val="en-US" w:eastAsia="zh-CN"/>
        </w:rPr>
        <w:t>）</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近日，国家主席习近平复信中国石油大学（北京）的中亚留学生，鼓励他们为推动中国同中亚国家关系发展作出更大贡献。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习近平指出，中国和中亚国家山水相连，友谊深厚，命运与共。2013年，我在中亚国家提出共建“丝绸之路经济带”倡议。10年来，中国中亚关系不断迈上新台阶，各领域合作驶入快车道，给双方人民带来福祉。</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习近平强调，中国同中亚国家的友好关系需要一代又一代有志、有为青年传承和发扬。你们是中国中亚关系的见证者、受益者，更是建设者和传播者。希望你们积极投身中国同中亚国家友好事业，弘扬丝路精神，讲好中国故事、中亚故事，当好友谊使者和合作桥梁，为构建更加紧密的中国－中亚命运共同体作出自己的贡献。</w:t>
      </w:r>
    </w:p>
    <w:p>
      <w:pPr>
        <w:widowControl/>
        <w:spacing w:line="510" w:lineRule="exact"/>
        <w:ind w:firstLine="560" w:firstLineChars="200"/>
        <w:rPr>
          <w:rFonts w:hint="eastAsia" w:ascii="宋体" w:hAnsi="宋体" w:eastAsia="宋体" w:cs="Times New Roman"/>
          <w:sz w:val="28"/>
          <w:szCs w:val="22"/>
          <w:lang w:val="en-US" w:eastAsia="zh-CN"/>
        </w:rPr>
      </w:pPr>
      <w:r>
        <w:rPr>
          <w:rFonts w:hint="eastAsia" w:ascii="宋体" w:hAnsi="宋体" w:eastAsia="宋体" w:cs="Times New Roman"/>
          <w:sz w:val="28"/>
          <w:szCs w:val="22"/>
          <w:lang w:val="en-US" w:eastAsia="zh-CN"/>
        </w:rPr>
        <w:t>近期，中国石油大学（北京）的中亚国家留学生给习近平写信，讲述在华留学生活情况，表达了努力学习、加强合作、为构建中国－中亚命运共同体贡献力量的决心。</w:t>
      </w: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ind w:firstLine="560" w:firstLineChars="200"/>
        <w:rPr>
          <w:rFonts w:hint="eastAsia" w:ascii="宋体" w:hAnsi="宋体" w:eastAsia="宋体" w:cs="Times New Roman"/>
          <w:sz w:val="28"/>
          <w:szCs w:val="22"/>
          <w:lang w:val="en-US" w:eastAsia="zh-CN"/>
        </w:rPr>
      </w:pPr>
    </w:p>
    <w:p>
      <w:pPr>
        <w:widowControl/>
        <w:spacing w:line="510" w:lineRule="exact"/>
        <w:rPr>
          <w:rFonts w:hint="eastAsia" w:ascii="宋体" w:hAnsi="宋体" w:eastAsia="宋体" w:cs="Times New Roman"/>
          <w:sz w:val="28"/>
          <w:szCs w:val="22"/>
          <w:lang w:val="en-US" w:eastAsia="zh-CN"/>
        </w:rPr>
      </w:pPr>
    </w:p>
    <w:p>
      <w:pPr>
        <w:rPr>
          <w:rFonts w:hint="eastAsia" w:ascii="宋体" w:hAnsi="宋体" w:eastAsia="宋体" w:cs="Times New Roman"/>
          <w:sz w:val="28"/>
          <w:szCs w:val="2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150" w:afterAutospacing="0" w:line="460" w:lineRule="atLeast"/>
        <w:ind w:left="0" w:right="0" w:firstLine="0"/>
        <w:jc w:val="center"/>
        <w:rPr>
          <w:rFonts w:ascii="微软雅黑" w:hAnsi="微软雅黑" w:eastAsia="微软雅黑" w:cs="微软雅黑"/>
          <w:i w:val="0"/>
          <w:iCs w:val="0"/>
          <w:caps w:val="0"/>
          <w:color w:val="000000"/>
          <w:spacing w:val="0"/>
          <w:sz w:val="38"/>
          <w:szCs w:val="38"/>
        </w:rPr>
      </w:pPr>
      <w:r>
        <w:rPr>
          <w:rFonts w:hint="eastAsia" w:ascii="微软雅黑" w:hAnsi="微软雅黑" w:eastAsia="微软雅黑" w:cs="微软雅黑"/>
          <w:i w:val="0"/>
          <w:iCs w:val="0"/>
          <w:caps w:val="0"/>
          <w:color w:val="000000"/>
          <w:spacing w:val="0"/>
          <w:sz w:val="38"/>
          <w:szCs w:val="38"/>
          <w:lang w:val="en-US" w:eastAsia="zh-CN"/>
        </w:rPr>
        <w:t>习近平在</w:t>
      </w:r>
      <w:r>
        <w:rPr>
          <w:rFonts w:hint="eastAsia" w:ascii="微软雅黑" w:hAnsi="微软雅黑" w:eastAsia="微软雅黑" w:cs="微软雅黑"/>
          <w:i w:val="0"/>
          <w:iCs w:val="0"/>
          <w:caps w:val="0"/>
          <w:color w:val="000000"/>
          <w:spacing w:val="0"/>
          <w:sz w:val="38"/>
          <w:szCs w:val="38"/>
        </w:rPr>
        <w:t>河北雄安新区考察并主持召开高标准高质量推进雄安新区建设座谈会</w:t>
      </w:r>
    </w:p>
    <w:p>
      <w:pPr>
        <w:widowControl/>
        <w:spacing w:before="100"/>
        <w:ind w:firstLine="2560" w:firstLineChars="800"/>
        <w:rPr>
          <w:rFonts w:hint="eastAsia" w:ascii="Arial" w:hAnsi="Arial" w:eastAsia="宋体" w:cs="Times New Roman"/>
          <w:sz w:val="32"/>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fldChar w:fldCharType="begin"/>
      </w:r>
      <w:r>
        <w:rPr>
          <w:rFonts w:hint="eastAsia" w:ascii="Arial" w:hAnsi="Arial" w:eastAsia="宋体" w:cs="Times New Roman"/>
          <w:sz w:val="32"/>
          <w:lang w:val="en-US" w:eastAsia="zh-CN"/>
        </w:rPr>
        <w:instrText xml:space="preserve"> HYPERLINK "http://www.news.cn/2023-05/10/c_1129604626.htm" \t "http://politics.people.com.cn/n1/2023/0510/_blank" </w:instrText>
      </w:r>
      <w:r>
        <w:rPr>
          <w:rFonts w:hint="eastAsia" w:ascii="Arial" w:hAnsi="Arial" w:eastAsia="宋体" w:cs="Times New Roman"/>
          <w:sz w:val="32"/>
          <w:lang w:val="en-US" w:eastAsia="zh-CN"/>
        </w:rPr>
        <w:fldChar w:fldCharType="separate"/>
      </w:r>
      <w:r>
        <w:rPr>
          <w:rFonts w:hint="eastAsia" w:ascii="Arial" w:hAnsi="Arial" w:eastAsia="宋体" w:cs="Times New Roman"/>
          <w:sz w:val="32"/>
        </w:rPr>
        <w:t>新华网</w:t>
      </w:r>
      <w:r>
        <w:rPr>
          <w:rFonts w:hint="eastAsia" w:ascii="Arial" w:hAnsi="Arial" w:eastAsia="宋体" w:cs="Times New Roman"/>
          <w:sz w:val="32"/>
          <w:lang w:val="en-US" w:eastAsia="zh-CN"/>
        </w:rPr>
        <w:fldChar w:fldCharType="end"/>
      </w:r>
      <w:r>
        <w:rPr>
          <w:rFonts w:hint="eastAsia" w:ascii="Arial" w:hAnsi="Arial" w:eastAsia="宋体" w:cs="Times New Roman"/>
          <w:sz w:val="32"/>
          <w:lang w:val="en-US"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总书记、国家主席、中央军委主席习近平10日在河北省雄安新区考察，主持召开高标准高质量推进雄安新区建设座谈会并发表重要讲话。他强调，雄安新区已进入大规模建设与承接北京非首都功能疏解并重阶段，工作重心已转向高质量建设、高水平管理、高质量疏解发展并举。要坚定信心，保持定力，稳扎稳打，善作善成，推动各项工作不断取得新进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中共中央政治局常委、国务院总理李强，中共中央政治局常委、中央办公厅主任蔡奇，中共中央政治局常委、国务院副总理丁薛祥陪同考察并出席座谈会。</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5月10日，习近平在河北省委书记倪岳峰、省长王正谱陪同下，深入雄安新区的高铁站、社区、建设工地等，就高标准高质量推进雄安新区建设进行调研。</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当天上午，习近平乘高铁前往雄安新区，抵达后首先考察了雄安站的建设运行情况。雄安站是雄安新区开工建设的第一个重大基础设施项目，具有标志性意义。习近平先后察看站台、候车大厅、站外广场，了解雄安站建设运营和所在的昝岗片区规划建设情况。习近平指出，雄安站是雄安新区的交汇车站，要进一步完善联通雄安站和雄安新区的交通“微细血管”，提升人流物流聚集和疏散的效率。要把昝岗片区建设成为高端高新产业集聚区，让各方来客一到雄安，就能感受到雄安新区扑面而来的现代化新气象。</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随后乘车来到容东片区南文营社区。该社区安置了安新、容城两县回迁群众5000多人。习近平先后来到党群服务中心和社区食堂，同社区工作人员、现场办事群众、就餐的社区老人等亲切交流，仔细查看民情台账，对社区开展的便民养老服务等表示肯定。习近平强调，我一直牵挂着回迁群众，看到大家生活好，我很欣慰。建设好雄安新区，重要的是衔接好安居和乐业，让群众住得稳、过得安、有奔头。要同步推进城市治理现代化，从一开始就下好“绣花”功夫，积极推进基本公共服务均等化，构筑新时代宜业宜居的“人民之城”。</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走进回迁居民李敬和家中看望。李敬和告诉总书记，2021年11月迁入新居，房子宽敞明亮，住得十分舒心，日子越过越红火。习近平强调，建设雄安新区是党中央作出的重大战略决策，大家响应国家号召，积极配合，为国家战略实施作出了贡献。他勉励年轻一代在强国建设、民族复兴的进程中，坚定信心，学好本领，造福桑梓，做社会主义事业的建设者和接班人。</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临别时，居民们高声欢呼“总书记好”，习近平向大家挥手致意。他深情地对大家说，河北是我工作过的地方，我对这里充满感情，把这里建设好是我的心愿。建设雄安新区是千年大计、国家大事，既不能心浮气躁，也不能等靠要，要踏实努力，久久为功。</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雄安城际站枢纽位于雄安新区启动区的核心位置。习近平来到雄安城际站及国贸中心项目建设现场，看沙盘、登平台，远眺建设工地，了解启动区重大基础设施项目及重点疏解项目规划建设进展情况。习近平指出，交通是现代城市的血脉。血脉畅通，城市才能健康发展。要在建设立体化综合交通网络上下功夫，在充分利用地下空间上下功夫，着力打造一个没有“城市病”的未来之城，真正把高标准的城市规划蓝图变为高质量的城市发展现实画卷。</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下午，习近平来到雄安会展中心雄安厅，结合沙盘、视频短片，听取雄安新区整体规划建设进展介绍，了解白洋淀生态环境治理和保护及清淤疏浚、百淀连通等工作进展情况。习近平强调，白洋淀生态环境治理和保护，功在当代、利在千秋，必须统筹谋划，扎实推进。</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随后，习近平在会展中心三层多功能厅主持召开高标准高质量推进雄安新区建设座谈会。国家发展改革委主任郑栅洁、河北省委书记倪岳峰、雄安新区党工委书记张国华先后发言。中国卫星网络集团有限公司、中国建筑集团有限公司主要负责同志提交了书面发言。</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听取大家发言后，习近平发表了重要讲话。他强调，在党中央坚强领导下，在中央有关部门和北京、天津等地大力支持下，河北省积极履行主体责任，雄安新区党工委和管委会认真履行属地责任，扎实推动各项工作，雄安新区建设取得重大阶段性成果，新区建设和发展顶层设计基本完成，基础设施建设取得重大进展，疏解北京非首都功能初见成效，白洋淀生态环境治理成效明显，深化改革开放取得积极进展，产业和创新要素聚集的条件逐步完善，回迁安置工作有序推进。短短6年里，雄安新区从无到有、从蓝图到实景，一座高水平现代化城市正在拔地而起，堪称奇迹。这些成绩是在世界百年未有之大变局、3年新冠疫情的严峻形势下取得的，殊为不易。实践证明，党中央关于建设雄安新区的重大决策是完全正确的，各方面工作是扎实有效的。</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要完整、准确、全面贯彻落实党中央关于建设雄安新区的战略部署，深刻领悟党中央决策的重大现实意义和深远历史意义，牢牢把握党中央关于雄安新区的功能定位、使命任务和原则要求，提高政治站位，保持历史耐心，处理好近期目标和中远期目标、城市建设速度和人口聚集规模、产业转移和产业升级、政府和市场、承接北京非首都功能疏解和城市自身发展、城市建设和周边乡村振兴等重大关系，确保雄安新区建设和发展的正确方向。</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要扎实推动疏解北京非首都功能各项任务落实，接续谋划第二批启动疏解的在京央企总部及二、三级子公司或创新业务板块等，着手谋划金融机构、科研院所、事业单位的疏解转移。要继续完善疏解激励约束政策体系。对有关疏解人员的子女教育、医疗、住房、薪酬、社保、医保、公积金等政策，要按照老人老办法、新人新办法的原则要求，进一步细化实化政策措施，确保疏解单位和人员享受到实实在在的好处。要坚持市场机制和政府引导相结合，项目和政策两手抓，通过市场化、法治化手段，增强非首都功能向外疏解的内生动力。</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要全面落实创新驱动发展战略，推动各领域改革开放前沿政策措施和具有前瞻性的创新试点示范项目在雄安落地，努力建设新功能、形成新形象、发展新产业、聚集新人才、构建新机制，使雄安新区成为新时代的创新高地和创业热土。要打造市场化、法治化、国际化一流营商环境，研究出台一揽子特殊支持政策，广泛吸引、聚集国内外力量和资本参与雄安新区建设和发展，形成人心向往、要素汇聚、合力共建、共同发展的生动局面。要广泛运用先进科学技术，着力加强科技创新能力建设，加大科技成果转化力度，积极发展新业态、新模式，培育新增长点、形成新动能，把智能、绿色、创新打造成为雄安新区的亮丽名片。要贯彻绿水青山就是金山银山的理念，坚持绿色化、低碳化发展，把雄安新区建设成为绿色发展城市典范。</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要优化健全雄安新区领导体制和管理机制，分阶段、分步骤、稳妥有序推动新区向城市管理体制转变。要加强新区各级领导班子和干部队伍建设，提高干部人才队伍整体素质和专业化水平。要完善新区干部考核评价机制，激励广大党员干部敢担当、勇创新、善作为。</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要坚持人民城市人民建、人民城市为人民，解决好雄安新区干部群众关心的切身利益问题，让人民群众从新区建设发展中感受到实实在在的获得感、幸福感。要坚持就业优先，完善就业创业引导政策，加强对新区劳动力的再就业培训。要推进城乡统筹发展，在缩小城乡差距、推动城乡融合发展、促进全体人民共同富裕上闯出一条新路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雄安新区党工委及各级党组织要认真开展主题教育，并以此为契机，加强调查研究，推动思想大解放、能力大提升、作风大转变、工作大落实，进一步提升政治功能和组织功能。要持续纠治“四风”，一体推进不敢腐、不能腐、不想腐，以“廉洁雄安”保障“雄安质量”。</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李强在讲话中表示，高标准高质量推进雄安新区建设，最根本最关键的是要把习近平总书记重要指示和党中央决策部署学习领会好、贯彻落实好。要有“千年大计”的定力，牢牢把握雄安新区的功能定位和使命任务，稳扎稳打、久久为功。要有“只争朝夕”的干劲，把已明确的、必须做的事紧紧抓在手上，不等不拖、紧张快干，加快承接北京非首都功能疏解，扎实推进基础设施建设，着力构建现代化产业体系，充分发挥各方面积极性，推动各项工作不断取得新进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丁薛祥表示，要深入学习贯彻习近平总书记重要讲话精神，把科技创新作为雄安新区高质量建设和发展的根本，着力打造自主创新和原始创新重要策源地，搭建一流创新平台，开展高水平科技创新；着力推动创新链产业链深度融合，围绕产业链部署创新链，加大科技成果转化力度，促进高新技术产业发展；着力建设京津冀协同创新共同体，创新利益分享模式，吸纳和集聚更多创新要素资源参与推动雄安新区高质量发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李干杰、何立峰等陪同考察并出席座谈会，吴政隆、穆虹、姜信治及中央和国家机关有关部门、军队有关单位、河北省、雄安新区、有关企业负责同志参加座谈会。</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hd w:val="clear" w:color="auto" w:fill="FFFFFF"/>
        <w:spacing w:before="150" w:after="150" w:line="480" w:lineRule="atLeast"/>
        <w:outlineLvl w:val="0"/>
        <w:rPr>
          <w:rFonts w:hint="eastAsia"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习近平在河北考察并主持召开深入推进京津冀协同发展座谈会时强调</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以更加奋发有为的精神状态推进各项工作</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推动京津冀协同发展不断迈上新台阶</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李强丁薛祥出席座谈会 蔡奇陪同考察并出席座谈会</w:t>
      </w:r>
    </w:p>
    <w:p>
      <w:pPr>
        <w:widowControl/>
        <w:spacing w:before="100"/>
        <w:ind w:firstLine="2560" w:firstLineChars="800"/>
        <w:rPr>
          <w:rFonts w:hint="eastAsia" w:ascii="Arial" w:hAnsi="Arial" w:eastAsia="宋体" w:cs="Times New Roman"/>
          <w:sz w:val="32"/>
          <w:lang w:eastAsia="zh-CN"/>
        </w:rPr>
      </w:pPr>
      <w:r>
        <w:rPr>
          <w:rFonts w:hint="eastAsia" w:ascii="Arial" w:hAnsi="Arial" w:eastAsia="宋体" w:cs="Times New Roman"/>
          <w:sz w:val="32"/>
          <w:lang w:eastAsia="zh-CN"/>
        </w:rPr>
        <w:t>（</w:t>
      </w: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"http://www.news.cn/politics/2023-05/12/c_1129610708.htm" \t "http://politics.people.com.cn/n1/2023/0512/_blank"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lang w:eastAsia="zh-CN"/>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总书记、国家主席、中央军委主席习近平近日在河北考察，主持召开深入推进京津冀协同发展座谈会并发表重要讲话。他强调，要坚定信心，保持定力，增强抓机遇、应挑战、化危机、育先机的能力，统筹发展和安全，以更加奋发有为的精神状态推进各项工作，推动京津冀协同发展不断迈上新台阶，努力使京津冀成为中国式现代化建设的先行区、示范区。</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中共中央政治局常委、国务院总理李强，中共中央政治局常委、国务院副总理丁薛祥出席座谈会。中共中央政治局常委、中央办公厅主任蔡奇陪同考察并出席座谈会。</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5月11日至12日，习近平在河北省委书记倪岳峰、省长王正谱陪同下，先后来到沧州、石家庄等地，深入农村、港口、科研单位等，实地了解京津冀协同发展情况。</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11日上午，习近平来到沧州市，考察了黄骅市旧城镇仙庄片区旱碱地麦田，了解盐碱地整治、旱碱麦种植推广及产业化情况。习近平走进麦田，仔细察看小麦长势，并向正在田里劳作的种植户、农技专家询问旱碱麦产量、价格、品质、收益等。习近平指出，开展盐碱地综合利用，是一个战略问题，必须摆上重要位置。要立足我国盐碱地多、开发潜力大的实际，发挥科技创新的关键作用，加大盐碱地改造提升力度，加强适宜盐碱地作物品种开发推广，有效拓展适宜作物播种面积，积极发展深加工，做好盐碱地特色农业这篇大文章。</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11日下午，习近平来到黄骅港煤炭港区码头，了解河北省港口整合发展和黄骅港生产经营、发展规划等情况。习近平强调，河北区位优势独特，海运条件便利，要持续推进港口转型升级和资源整合，优化港口功能布局，主动对接京津冀协同发展、高标准高质量建设雄安新区、共建“一带一路”等国家重大战略需求，在推动区域经济协调发展、建设现代化产业体系中发挥更大作用。黄骅港作为我国西煤东运、北煤南运的重要枢纽港口，要加强港口能力建设，创新管理体制机制，打造多功能、综合性、现代化大港。</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12日上午，习近平来到位于石家庄市的中国电科产业基础研究院考察调研，了解企业发展历程及产品研发、加强军民融合发展、提升自主保障能力建设等情况，走进生产车间察看芯片生产流程。习近平指出，加快建设科技强国是全面建设社会主义现代化国家、全面推进中华民族伟大复兴的战略支撑，必须瞄准国家战略需求，系统布局关键创新资源，发挥产学研深度融合优势，不断在关键核心技术上取得新突破。他勉励科技工作者再接再厉、勇攀科技高峰，不断攻克前沿技术，打造更多科技自立自强的大国重器。</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随后考察了石家庄市国际生物医药园规划展馆，听取石家庄生物医药产业发展情况汇报，察看医药产品展示，了解药品研发生产情况。习近平强调，生物医药产业是关系国计民生和国家安全的战略性新兴产业。要加强基础研究和科技创新能力建设，把生物医药产业发展的命脉牢牢掌握在我们自己手中。要坚持人民至上、生命至上，研发生产更多适合中国人生命基因传承和身体素质特点的“中国药”，特别是要加强中医药传承创新发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12日下午，习近平在石家庄市主持召开深入推进京津冀协同发展座谈会。河北省委书记倪岳峰、天津市委书记陈敏尔先后发言，北京市委书记尹力提交了书面发言，就深入推进京津冀协同发展汇报工作情况、提出意见建议。</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听取大家发言后，习近平发表了重要讲话。他对党的十九大以来河北经济社会发展取得的成绩表示肯定，希望河北全面学习贯彻党的二十大精神，完整、准确、全面贯彻新发展理念，牢牢把握高质量发展这个首要任务和构建新发展格局这个战略任务，在推进创新驱动发展中闯出新路子，在推进京津冀协同发展和高标准高质量建设雄安新区中彰显新担当，在推进全面绿色转型中实现新突破，在推进深化改革开放中培育新优势，在推进共同富裕中展现新作为，加快建设经济强省、美丽河北，奋力谱写中国式现代化建设河北篇章。</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党的十九大以来，按照党中央决策部署，京津冀3省市切实履行主体责任，中央有关部门和单位大力支持配合，做了大量卓有成效的工作，京津冀协同发展取得新的显著成效，疏解北京非首都功能初见成效，雄安新区建设取得重大阶段性成果，北京城市副中心高质量发展步伐加快，“轨道上的京津冀”加速形成，美丽宜居京津冀取得丰硕成果，科技创新和产业融合发展水平持续提升。实践证明，党中央关于京津冀等重大区域发展战略是符合我国新时代高质量发展需要的，是推进中国式现代化建设的有效途径。</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要牢牢牵住疏解北京非首都功能这个“牛鼻子”，坚持积极稳妥、稳中求进，控增量和疏存量相结合，内部功能重组和向外疏解转移两手抓，有力有序有效推进疏解工作。要着力抓好标志性项目向外疏解，接续谋划第二批启动疏解的在京央企总部及二、三级子公司或创新业务板块等。要继续完善疏解激励约束政策体系，充分发挥市场机制作用，通过市场化、法治化手段增强向外疏解的内生动力。要进一步从源头上严控北京非首都功能增量。</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要推动北京“新两翼”建设取得更大突破。北京城市副中心建设要处理好同雄安新区的关系，“两翼”要协同发力，有效解决北京“大城市病”问题。要处理好同中心城区的关系，实现以副辅主、主副共兴。要加快推进第二批北京市属行政企事业单位迁入副中心，腾出的空间主要用于加强对首都核心功能的服务保障。要处理好同周边地区的关系，带动周边交界地区高质量发展。</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京津冀作为引领全国高质量发展的三大重要动力源之一，拥有数量众多的一流院校和高端研究人才，创新基础扎实、实力雄厚，要强化协同创新和产业协作，在实现高水平科技自立自强中发挥示范带动作用。要加快建设北京国际科技创新中心和高水平人才高地，着力打造我国自主创新的重要源头和原始创新的主要策源地。要构建产学研协作新模式，提升科技成果区域内转化效率和比重。要强化企业的创新主体地位，形成一批有自主知识产权和国际竞争力的创新型领军企业。要巩固壮大实体经济根基，把集成电路、网络安全、生物医药、电力装备、安全应急装备等战略性新兴产业发展作为重中之重，着力打造世界级先进制造业集群。</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推进京津冀协同发展，最终要体现到增进人民福祉、促进共同富裕上。要大兴调查研究之风，深入了解群众需求，切实解决广大百姓关心关切的利益问题，不断提高人民群众的获得感、幸福感、安全感。要加快推进公共服务共建共享，强化就业优先政策，促进京津冀地区更加充分更高质量就业。要推动京津优质中小学基础教育资源同河北共享，深化区域内高校师资队伍、学科建设、成果转化等方面合作。要推进医联体建设，推动京津养老项目向河北具备条件的地区延伸布局。要持续抓好北方防沙带等生态保护和修复重点工程建设，持续推进绿色生态屏障建设等重大生态工程。</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要继续加快推进交通等基础设施建设，深入推进区域内部协同。要唱好京津“双城记”，拓展合作广度和深度，共同打造区域发展高地，在建设京津冀世界级城市群中发挥辐射带动和高端引领作用。要把北京科技创新优势和天津先进制造研发优势结合起来，加强关键核心技术联合攻关，共建京津冀国家技术创新中心，提升科技创新增长引擎能力。河北要发挥环京津的地缘优势，从不同方向打造联通京津的经济廊道，北京、天津要持续深化对河北的帮扶，带动河北有条件的地区更好承接京津科技溢出效应和产业转移。要进一步推进体制机制改革和扩大对外开放，下大气力优化营商环境，积极同国内外其他地区沟通对接，打造全国对外开放高地。</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深入开展主题教育是今年党建工作的重中之重。北京、天津、河北3省市党委要认真贯彻落实党中央的部署和要求，切实抓好主题教育，进一步增强各级党组织的政治功能和组织功能，为推进京津冀协同发展提供坚强保证。</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李强在讲话中表示，要认真学习领会、深入贯彻落实习近平总书记重要讲话精神，坚持在大局下思考和行动，更加有力有效推进京津冀协同发展。要突出首要任务，围绕疏解北京非首都功能，推动资源、政策、力量聚焦，确保标志性疏解项目取得明显成效。要把握区域差异，着力推动优势互补，既补各自的短板，又锻造共同的长板，把发展落差的势能变成协同发展的动能，让群众有更强的获得感。要进一步做实工作机制，形成更为紧密的协同推进格局。</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丁薛祥表示，要认真学习贯彻习近平总书记重要指示，坚持以空气质量明显改善为刚性要求，持之以恒做好大气污染防治工作，推动京津冀协同发展迈上新水平。加快产业结构优化升级，坚决遏制高耗能、高排放、低水平项目盲目发展；促进能源结构低碳转型，加强煤炭清洁高效利用，大力发展新能源和清洁能源；调整优化运输结构，从源头上减少燃油污染排放；持续深化大气污染联防联控，压实地方政府责任，形成齐抓共管合力。</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李干杰、何立峰等陪同考察并出席座谈会，吴政隆、穆虹及主题教育中央第二指导组、中央和国家机关有关部门、有关地方、有关企业负责同志参加座谈会。</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《求是》杂志发表习近平总书记重要文章</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在二十届中央政治局第四次集体学习时的讲话</w:t>
      </w:r>
    </w:p>
    <w:p>
      <w:pPr>
        <w:keepNext w:val="0"/>
        <w:keepLines w:val="0"/>
        <w:widowControl/>
        <w:suppressLineNumbers w:val="0"/>
        <w:spacing w:before="310" w:beforeAutospacing="0"/>
        <w:jc w:val="center"/>
        <w:rPr>
          <w:color w:val="666666"/>
        </w:rPr>
      </w:pPr>
      <w:r>
        <w:rPr>
          <w:rFonts w:hint="eastAsia" w:ascii="Arial" w:hAnsi="Arial" w:eastAsia="宋体" w:cs="Times New Roman"/>
          <w:sz w:val="32"/>
          <w:lang w:val="en-US" w:eastAsia="zh-CN"/>
        </w:rPr>
        <w:t>（来源：</w:t>
      </w:r>
      <w:r>
        <w:rPr>
          <w:rFonts w:hint="eastAsia" w:ascii="Arial" w:hAnsi="Arial" w:eastAsia="宋体" w:cs="Times New Roman"/>
          <w:sz w:val="32"/>
          <w:lang w:val="en-US" w:eastAsia="zh-CN"/>
        </w:rPr>
        <w:fldChar w:fldCharType="begin"/>
      </w:r>
      <w:r>
        <w:rPr>
          <w:rFonts w:hint="eastAsia" w:ascii="Arial" w:hAnsi="Arial" w:eastAsia="宋体" w:cs="Times New Roman"/>
          <w:sz w:val="32"/>
          <w:lang w:val="en-US" w:eastAsia="zh-CN"/>
        </w:rPr>
        <w:instrText xml:space="preserve"> HYPERLINK "http://paper.people.com.cn/rmrb/html/2023-05/16/nw.D110000renmrb_20230516_2-01.htm" \t "http://politics.people.com.cn/n1/2023/0516/_blank" </w:instrText>
      </w:r>
      <w:r>
        <w:rPr>
          <w:rFonts w:hint="eastAsia" w:ascii="Arial" w:hAnsi="Arial" w:eastAsia="宋体" w:cs="Times New Roman"/>
          <w:sz w:val="32"/>
          <w:lang w:val="en-US" w:eastAsia="zh-CN"/>
        </w:rPr>
        <w:fldChar w:fldCharType="separate"/>
      </w:r>
      <w:r>
        <w:rPr>
          <w:rFonts w:hint="eastAsia" w:ascii="Arial" w:hAnsi="Arial" w:eastAsia="宋体" w:cs="Times New Roman"/>
          <w:sz w:val="32"/>
        </w:rPr>
        <w:t>人民网－人民日报</w:t>
      </w:r>
      <w:r>
        <w:rPr>
          <w:rFonts w:hint="eastAsia" w:ascii="Arial" w:hAnsi="Arial" w:eastAsia="宋体" w:cs="Times New Roman"/>
          <w:sz w:val="32"/>
          <w:lang w:val="en-US" w:eastAsia="zh-CN"/>
        </w:rPr>
        <w:fldChar w:fldCharType="end"/>
      </w:r>
      <w:r>
        <w:rPr>
          <w:rFonts w:hint="eastAsia" w:ascii="Arial" w:hAnsi="Arial" w:eastAsia="宋体" w:cs="Times New Roman"/>
          <w:sz w:val="32"/>
          <w:lang w:val="en-US" w:eastAsia="zh-CN"/>
        </w:rPr>
        <w:t>）</w:t>
      </w:r>
    </w:p>
    <w:p>
      <w:pPr>
        <w:widowControl/>
        <w:spacing w:line="510" w:lineRule="exact"/>
        <w:ind w:firstLine="400" w:firstLineChars="200"/>
        <w:rPr>
          <w:rFonts w:hint="eastAsia" w:ascii="宋体" w:hAnsi="宋体" w:eastAsia="宋体" w:cs="Times New Roman"/>
          <w:sz w:val="28"/>
        </w:rPr>
      </w:pPr>
      <w:r>
        <w:rPr>
          <w:rFonts w:hint="eastAsia" w:ascii="微软雅黑" w:hAnsi="微软雅黑" w:eastAsia="微软雅黑" w:cs="微软雅黑"/>
          <w:i w:val="0"/>
          <w:iCs w:val="0"/>
          <w:caps w:val="0"/>
          <w:color w:val="000000"/>
          <w:spacing w:val="0"/>
          <w:sz w:val="20"/>
          <w:szCs w:val="20"/>
        </w:rPr>
        <w:t>　 </w:t>
      </w:r>
      <w:r>
        <w:rPr>
          <w:rFonts w:hint="eastAsia" w:ascii="宋体" w:hAnsi="宋体" w:eastAsia="宋体" w:cs="Times New Roman"/>
          <w:sz w:val="28"/>
        </w:rPr>
        <w:t>5月16日出版的第10期《求是》杂志将发表中共中央总书记、国家主席、中央军委主席习近平的重要文章《在二十届中央政治局第四次集体学习时的讲话》。</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文章强调，以学习贯彻新时代中国特色社会主义思想为题举行集体学习，目的是发挥示范作用，推动全党在主题教育中深入学习贯彻新时代中国特色社会主义思想，打牢思想理论基础。</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文章指出，学习贯彻新时代中国特色社会主义思想是新时代新征程开创事业发展新局面的根本要求。对于我们这样一个世界上最大的马克思主义执政党来说，理论强，才能方向明、人心齐、底气足。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这次主题教育确定以学习贯彻新时代中国特色社会主义思想为主题，就是要推动全党特别是领导干部把学习贯彻新时代中国特色社会主义思想不断引向深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文章指出，要着力把握新时代中国特色社会主义思想的科学体系和精髓要义。新时代中国特色社会主义思想内容涵盖改革发展稳定、内政外交国防、治党治国治军等方方面面，构成一个完整的科学体系。党的二十大报告明确指出，“十个明确”、“十四个坚持”、“十三个方面成就”概括了这一思想的主要内容。既要全面系统地学习掌握这些主要内容，又要整体把握这一思想的科学体系，做到融会贯通。同时，学深悟透新时代中国特色社会主义思想，还必须把握这一思想的世界观、方法论和贯穿其中的立场观点方法。只有准确把握包括“六个必须坚持”在内的新时代中国特色社会主义思想的立场观点方法，才能更好领会这一思想的精髓要义，才能把思想方法搞对头，认识问题才站得高，分析问题才看得深，开展工作也才能把得准，确保张弛有度、收放自如。</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文章指出，要发扬理论联系实际的优良作风。理论在一个国家实现的程度取决于理论满足现实需要的程度，理论作用发挥的效度取决于理论见诸实践的深度。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始终保持共产党人的政治本色。要把党的创新理论运用到贯彻落实党的二十大提出的重大战略部署中去。善于运用新时代中国特色社会主义思想观察时代、把握时代、引领时代，善于运用这一思想推进中国式现代化取得新进展、新突破，善于运用这一思想解决经济社会发展中的各种矛盾和问题，善于运用这一思想防范化解重大风险，善于运用这一思想深入推进全面从严治党。</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文章指出，中央政治局的同志要在主题教育中当表率。领导干部在各个方面都要坚持以身作则、以上率下，这是一种有效的领导方法和工作方法。</w:t>
      </w:r>
      <w:r>
        <w:rPr>
          <w:rFonts w:hint="eastAsia" w:ascii="宋体" w:hAnsi="宋体" w:eastAsia="宋体" w:cs="Times New Roman"/>
          <w:sz w:val="28"/>
          <w:lang w:val="en-US" w:eastAsia="zh-CN"/>
        </w:rPr>
        <w:br w:type="textWrapping"/>
      </w:r>
      <w:r>
        <w:rPr>
          <w:rFonts w:hint="eastAsia" w:ascii="宋体" w:hAnsi="宋体" w:eastAsia="宋体" w:cs="Times New Roman"/>
          <w:sz w:val="28"/>
          <w:lang w:val="en-US" w:eastAsia="zh-CN"/>
        </w:rPr>
        <w:t>　</w:t>
      </w: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pacing w:line="510" w:lineRule="exact"/>
        <w:ind w:firstLine="560" w:firstLineChars="200"/>
        <w:rPr>
          <w:rFonts w:hint="eastAsia" w:ascii="宋体" w:hAnsi="宋体" w:eastAsia="宋体" w:cs="Times New Roman"/>
          <w:sz w:val="28"/>
        </w:rPr>
      </w:pPr>
    </w:p>
    <w:p>
      <w:pPr>
        <w:widowControl/>
        <w:shd w:val="clear" w:color="auto" w:fill="FFFFFF"/>
        <w:spacing w:before="150" w:after="150" w:line="480" w:lineRule="atLeast"/>
        <w:jc w:val="left"/>
        <w:outlineLvl w:val="0"/>
        <w:rPr>
          <w:rFonts w:hint="eastAsia" w:ascii="方正小标宋_GBK" w:hAnsi="方正小标宋简体" w:eastAsia="方正小标宋_GBK" w:cs="方正小标宋简体"/>
          <w:b/>
          <w:bCs/>
          <w:sz w:val="28"/>
          <w:szCs w:val="28"/>
        </w:rPr>
      </w:pPr>
      <w:r>
        <w:rPr>
          <w:rFonts w:hint="eastAsia" w:ascii="方正小标宋_GBK" w:hAnsi="方正小标宋简体" w:eastAsia="方正小标宋_GBK" w:cs="方正小标宋简体"/>
          <w:b/>
          <w:bCs/>
          <w:sz w:val="28"/>
          <w:szCs w:val="28"/>
        </w:rPr>
        <w:t>习近平对一艘中国籍远洋渔船在印度洋中部海域倾覆作出重要指示</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要求立即启动应急响应机制　全力开展救援</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进一步加强远洋作业安全隐患排查和风险预警</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确保人民群众生命财产安全</w:t>
      </w: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李强作出批示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30" w:beforeAutospacing="0" w:after="0" w:afterAutospacing="0" w:line="380" w:lineRule="atLeast"/>
        <w:ind w:left="0" w:right="0" w:firstLine="0"/>
        <w:jc w:val="center"/>
        <w:rPr>
          <w:rFonts w:hint="eastAsia" w:ascii="Arial" w:hAnsi="Arial" w:eastAsia="宋体" w:cs="Times New Roman"/>
          <w:kern w:val="2"/>
          <w:sz w:val="32"/>
          <w:szCs w:val="22"/>
          <w:lang w:val="en-US" w:eastAsia="zh-CN" w:bidi="ar-SA"/>
        </w:rPr>
      </w:pPr>
      <w:r>
        <w:rPr>
          <w:rFonts w:hint="eastAsia" w:ascii="Arial" w:hAnsi="Arial" w:eastAsia="宋体" w:cs="Times New Roman"/>
          <w:kern w:val="2"/>
          <w:sz w:val="32"/>
          <w:szCs w:val="22"/>
          <w:lang w:val="en-US" w:eastAsia="zh-CN" w:bidi="ar-SA"/>
        </w:rPr>
        <w:t>（来源：</w:t>
      </w:r>
      <w:r>
        <w:rPr>
          <w:rFonts w:hint="eastAsia" w:ascii="Arial" w:hAnsi="Arial" w:eastAsia="宋体" w:cs="Times New Roman"/>
          <w:kern w:val="2"/>
          <w:sz w:val="32"/>
          <w:szCs w:val="22"/>
          <w:lang w:val="en-US" w:eastAsia="zh-CN" w:bidi="ar-SA"/>
        </w:rPr>
        <w:fldChar w:fldCharType="begin"/>
      </w:r>
      <w:r>
        <w:rPr>
          <w:rFonts w:hint="eastAsia" w:ascii="Arial" w:hAnsi="Arial" w:eastAsia="宋体" w:cs="Times New Roman"/>
          <w:kern w:val="2"/>
          <w:sz w:val="32"/>
          <w:szCs w:val="22"/>
          <w:lang w:val="en-US" w:eastAsia="zh-CN" w:bidi="ar-SA"/>
        </w:rPr>
        <w:instrText xml:space="preserve"> HYPERLINK "http://www.news.cn/2023-05/17/c_1129620628.htm" \t "http://politics.people.com.cn/n1/2023/0517/_blank" </w:instrText>
      </w:r>
      <w:r>
        <w:rPr>
          <w:rFonts w:hint="eastAsia" w:ascii="Arial" w:hAnsi="Arial" w:eastAsia="宋体" w:cs="Times New Roman"/>
          <w:kern w:val="2"/>
          <w:sz w:val="32"/>
          <w:szCs w:val="22"/>
          <w:lang w:val="en-US" w:eastAsia="zh-CN" w:bidi="ar-SA"/>
        </w:rPr>
        <w:fldChar w:fldCharType="separate"/>
      </w:r>
      <w:r>
        <w:rPr>
          <w:rFonts w:hint="eastAsia" w:ascii="Arial" w:hAnsi="Arial" w:eastAsia="宋体" w:cs="Times New Roman"/>
          <w:kern w:val="2"/>
          <w:sz w:val="32"/>
          <w:szCs w:val="22"/>
          <w:lang w:val="en-US" w:eastAsia="zh-CN" w:bidi="ar-SA"/>
        </w:rPr>
        <w:t>新华网</w:t>
      </w:r>
      <w:r>
        <w:rPr>
          <w:rFonts w:hint="eastAsia" w:ascii="Arial" w:hAnsi="Arial" w:eastAsia="宋体" w:cs="Times New Roman"/>
          <w:kern w:val="2"/>
          <w:sz w:val="32"/>
          <w:szCs w:val="22"/>
          <w:lang w:val="en-US" w:eastAsia="zh-CN" w:bidi="ar-SA"/>
        </w:rPr>
        <w:fldChar w:fldCharType="end"/>
      </w:r>
      <w:r>
        <w:rPr>
          <w:rFonts w:hint="eastAsia" w:ascii="Arial" w:hAnsi="Arial" w:eastAsia="宋体" w:cs="Times New Roman"/>
          <w:kern w:val="2"/>
          <w:sz w:val="32"/>
          <w:szCs w:val="22"/>
          <w:lang w:val="en-US" w:eastAsia="zh-CN" w:bidi="ar-SA"/>
        </w:rPr>
        <w:t>）</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5月16日凌晨3时许，蓬莱京鲁渔业有限公司所属中国籍远洋渔船“鲁蓬远渔028”在印度洋中部海域倾覆，船上39人失联，其中中国籍船员17人、印尼籍17人、菲律宾籍5人。截至目前，暂未发现失联人员，搜救工作正在进行中。</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事故发生后，中共中央总书记、国家主席、中央军委主席习近平作出重要指示，农业农村部、交通运输部和山东省要立即启动应急响应机制，核实情况，增派救援力量，协调国际海上搜救援助，全力开展救援。外交部和我有关驻外使馆要加强与当地相关方面联系，协调做好搜救工作。要进一步加强远洋作业安全隐患排查和风险预警，确保人民群众生命财产安全。</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政治局常委、国务院总理李强作出批示，要求农业农村部、交通运输部抓紧协调有关方面力量全力搜救遇险船员，尽最大努力减少人员伤亡。要进一步加强海上渔船等安全管理，落实防范措施，确保海上运输和生产安全。</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按照习近平指示和李强要求，农业农村部、交通运输部和山东省已启动应急响应机制，全力组织“鲁蓬远渔018”船、中远海运“远福海”轮等到达失联海域开展救援，另有相关救援力量正在赶赴失联海域。中国海上搜救中心将信息通报相关国家，澳大利亚等国海上搜救力量在现场搜救。外交部已启动领事保护应急机制，迅速部署驻澳大利亚、斯里兰卡、马尔代夫、印度尼西亚、菲律宾等国使领馆协调驻在国相关方面积极搜救。</w:t>
      </w: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习近平：着眼全国大局发挥自身优势明确主攻方向 奋力谱写中国式现代化建设的陕西篇章</w:t>
      </w:r>
    </w:p>
    <w:p>
      <w:pPr>
        <w:widowControl/>
        <w:spacing w:before="100"/>
        <w:ind w:firstLine="2560" w:firstLineChars="800"/>
        <w:rPr>
          <w:rFonts w:hint="eastAsia" w:ascii="Arial" w:hAnsi="Arial" w:eastAsia="宋体" w:cs="Times New Roman"/>
          <w:sz w:val="32"/>
        </w:rPr>
      </w:pPr>
      <w:r>
        <w:rPr>
          <w:rFonts w:hint="eastAsia" w:ascii="Arial" w:hAnsi="Arial" w:eastAsia="宋体" w:cs="Times New Roman"/>
          <w:sz w:val="32"/>
          <w:lang w:val="en-US" w:eastAsia="zh-CN"/>
        </w:rPr>
        <w:t>（ 来源：</w:t>
      </w:r>
      <w:r>
        <w:rPr>
          <w:rFonts w:hint="eastAsia" w:ascii="Arial" w:hAnsi="Arial" w:eastAsia="宋体" w:cs="Times New Roman"/>
          <w:sz w:val="32"/>
          <w:lang w:val="en-US" w:eastAsia="zh-CN"/>
        </w:rPr>
        <w:fldChar w:fldCharType="begin"/>
      </w:r>
      <w:r>
        <w:rPr>
          <w:rFonts w:hint="eastAsia" w:ascii="Arial" w:hAnsi="Arial" w:eastAsia="宋体" w:cs="Times New Roman"/>
          <w:sz w:val="32"/>
          <w:lang w:val="en-US" w:eastAsia="zh-CN"/>
        </w:rPr>
        <w:instrText xml:space="preserve"> HYPERLINK "http://www.news.cn/2023-05/17/c_1129622565.htm" \t "http://politics.people.com.cn/n1/2023/0517/_blank" </w:instrText>
      </w:r>
      <w:r>
        <w:rPr>
          <w:rFonts w:hint="eastAsia" w:ascii="Arial" w:hAnsi="Arial" w:eastAsia="宋体" w:cs="Times New Roman"/>
          <w:sz w:val="32"/>
          <w:lang w:val="en-US" w:eastAsia="zh-CN"/>
        </w:rPr>
        <w:fldChar w:fldCharType="separate"/>
      </w:r>
      <w:r>
        <w:rPr>
          <w:rFonts w:hint="eastAsia" w:ascii="Arial" w:hAnsi="Arial" w:eastAsia="宋体" w:cs="Times New Roman"/>
          <w:sz w:val="32"/>
        </w:rPr>
        <w:t>新华网</w:t>
      </w:r>
      <w:r>
        <w:rPr>
          <w:rFonts w:hint="eastAsia" w:ascii="Arial" w:hAnsi="Arial" w:eastAsia="宋体" w:cs="Times New Roman"/>
          <w:sz w:val="32"/>
          <w:lang w:val="en-US" w:eastAsia="zh-CN"/>
        </w:rPr>
        <w:fldChar w:fldCharType="end"/>
      </w:r>
      <w:r>
        <w:rPr>
          <w:rFonts w:hint="eastAsia" w:ascii="Arial" w:hAnsi="Arial" w:eastAsia="宋体" w:cs="Times New Roman"/>
          <w:sz w:val="32"/>
          <w:lang w:val="en-US" w:eastAsia="zh-CN"/>
        </w:rPr>
        <w:t>）</w:t>
      </w:r>
    </w:p>
    <w:p>
      <w:pPr>
        <w:widowControl/>
        <w:spacing w:line="510" w:lineRule="exact"/>
        <w:ind w:firstLine="400" w:firstLineChars="200"/>
        <w:rPr>
          <w:rFonts w:hint="eastAsia" w:ascii="宋体" w:hAnsi="宋体" w:eastAsia="宋体" w:cs="Times New Roman"/>
          <w:sz w:val="28"/>
        </w:rPr>
      </w:pPr>
      <w:r>
        <w:rPr>
          <w:rFonts w:hint="eastAsia" w:ascii="微软雅黑" w:hAnsi="微软雅黑" w:eastAsia="微软雅黑" w:cs="微软雅黑"/>
          <w:i w:val="0"/>
          <w:iCs w:val="0"/>
          <w:caps w:val="0"/>
          <w:color w:val="000000"/>
          <w:spacing w:val="0"/>
          <w:sz w:val="20"/>
          <w:szCs w:val="20"/>
        </w:rPr>
        <w:t> </w:t>
      </w:r>
      <w:r>
        <w:rPr>
          <w:rFonts w:hint="eastAsia" w:ascii="宋体" w:hAnsi="宋体" w:eastAsia="宋体" w:cs="Times New Roman"/>
          <w:sz w:val="28"/>
        </w:rPr>
        <w:t>中共中央总书记、国家主席、中央军委主席习近平在听取陕西省委和省政府工作汇报时强调，陕西在推进中国式现代化建设中要有勇立潮头、争当时代弄潮儿的志向和气魄，奋力追赶、敢于超越，在西部地区发挥示范作用。要完整、准确、全面贯彻新发展理念，紧紧围绕高质量发展这个首要任务，着眼全国发展大局，立足陕西实际，发挥自身优势，明确主攻方向，主动融入和服务构建新发展格局，努力在实现科技自立自强、构建现代化产业体系、促进城乡区域协调发展、扩大高水平对外开放、加强生态环境保护等方面实现新突破，奋力谱写中国式现代化建设的陕西篇章。</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5月17日，习近平在西安主持中国－中亚峰会前夕，专门听取陕西省委和省政府工作汇报，省委书记赵一德汇报，省长赵刚等参加汇报会。习近平发表了重要讲话，对陕西各项工作取得的成绩给予肯定。</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陕西要实现追赶超越，必须在加强科技创新、建设现代化产业体系上取得新突破。要立足自身产业基础和资源禀赋，坚持把发展的着力点放在实体经济上，在巩固传统优势产业领先地位的同时，勇于开辟新领域、新赛道，培育竞争新优势。以科技创新为引领，加快传统产业高端化、智能化、绿色化升级改造，培育壮大战略性新兴产业，积极发展数字经济和现代服务业，加快构建具有智能化、绿色化、融合化特征和符合完整性、先进性、安全性要求的现代化产业体系，做强做优现代能源产业集群。着眼国家战略需求和国际竞争前沿，实施国家重大科技项目，攻克更多关键核心技术，打造更多“国之重器”。强化企业科技创新的主体地位，推动创新链产业链资金链人才链深度融合，加快科技成果产业化进程。建好西安综合性国家科学中心和科技创新中心，努力打造国家重要科研和文教中心、高新技术产业和制造业基地。</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全面建设社会主义现代化国家，扎实推进共同富裕，最艰巨最繁重的任务仍然在农村，必须逐步缩小城乡差距。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健全城乡融合发展体制机制，完善城乡要素平等交换、双向流动的政策体系，促进城市资源要素有序向乡村流动，增强农业农村发展活力。因地制宜大力发展特色产业，推进农村一二三产业融合发展，拓宽农民增收致富渠道。持续深化农村人居环境整治，加强传统村落和乡村特色风貌保护，加强农村精神文明建设，培育文明乡风。持续实施动态监测，不断增强脱贫地区内生发展动力，坚决守住不发生规模性返贫的底线。</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要着力推动发展方式绿色低碳转型，提升生态文明建设水平。牢固树立和践行绿水青山就是金山银山的理念，继续打好蓝天碧水净土保卫战。要把黄河流域生态保护作为陕西高质量发展的基准线，严格执行黄河保护法和相关规划，推进水土流失、荒漠化综合治理，加强流域生态保护修复，深化农业面源污染、工业污染、城乡生活污染防治和矿区生态环境整治，守护好黄河母亲河。健全秦岭常态化长效化保护体制机制，完善监管体系，搞好动态排查整治，守护好我国中央水塔。强化南水北调中线工程水源地保护，确保“一泓清水永续北上”。推进经济社会发展绿色化、低碳化，加快产业结构、能源结构、交通运输结构和用地结构调整，促进能源产业绿色转型，积极稳妥推进碳达峰碳中和。实施全面节约战略，大力倡导绿色消费，深入推进资源节约集约利用。</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强调，要着力扩大对内对外开放，打造内陆改革开放高地。更加主动融入和服务构建新发展格局，更加深度融入共建“一带一路”大格局，在扩大对内对外开放中强动力、增活力，打开发展新天地。稳步扩大规则、规制、管理、标准等制度型开放，推进自贸试验区高质量发展，积极打造高能级开放平台。积极参与西部陆海新通道建设，充分发挥中欧班列西安集结中心作用，加快形成面向中亚南亚西亚国家的重要对外开放通道，在联通国内国际双循环中发挥更大作用。着力营造市场化、法治化、国际化一流营商环境，提高招商引资的质量和水平。</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指出，学习贯彻新时代中国特色社会主义思想主题教育正在全党深入开展，各级党组织务必在深入、扎实上下功夫，在以学铸魂、以学增智、以学正风、以学促干上见实效。以学增智，就是要从党的科学理论中悟规律、明方向、学方法、增智慧，把看家本领、兴党本领、强国本领学到手。一要提升政治能力，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二要提升思维能力，把新时代中国特色社会主义思想的世界观、方法论和贯穿其中的立场观点方法转化为自己的科学思想方法，作为研究问题、解决问题的“总钥匙”，切实提高战略思维、辩证思维、系统思维、创新思维、历史思维、法治思维、底线思维能力，做到善于把握事物本质、把握发展规律、把握工作关键、把握政策尺度，增强工作科学性、预见性、主动性、创造性。三要提升实践能力，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填知识空白、补素质短板、强能力弱项，不断提高专业化水平。陕西要用好自身历史文化资源和红色文化资源，大力弘扬伟大建党精神和延安精神，推动主题教育走深走实。</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习近平心系黄河流域生态和文物保护工作。5月16日下午，在前往陕西途中，习近平走下列车，在山西省委书记蓝佛安、省长金湘军陪同下，先后考察了运城博物馆和运城盐湖。运城历史悠久，文脉厚重，因“盐运之城”得名。在博物馆，习近平参观“华夏寻根”“馆藏珍品”“盬盐春秋”等展陈，详细了解运城有关人类起源和中华文明早期历史发展等，并听取运城盐湖的形成发展和历史沿革介绍。习近平强调，博物馆有很多宝贵文物甚至“国宝”，它们实证了我国百万年的人类史、一万年的文化史、五千多年的文明史，要深入实施中华文明探源工程，把中国文明历史研究引向深入。要认真贯彻落实党中央关于坚持保护第一、加强管理、挖掘价值、有效利用、让文物活起来的工作要求，全面提升文物保护利用和文化遗产保护传承水平。</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运城盐湖具有4600多年的开采史，有着深厚人文底蕴和重要历史价值。近年来，当地坚持保护优先、绿色发展，实施“退盐还湖”，盐湖保护范围内停止一切工业生产，因地制宜推动产业转型升级。习近平结合展板、展品等听取有关情况介绍，实地察看盐湖风貌。他指出，盐湖的生态价值和功能越来越重要，要统筹做好保护利用工作，让盐湖独特的人文历史资源和生态资源一代代传承下去，逐步恢复其生态功能，更好保护其历史文化价值。他强调，黄河流域生态保护和高质量发展，是党中央从中华民族和中华文明永续发展的高度作出的重大战略决策，黄河流域各省区都要坚持把保护黄河流域生态作为谋划发展、推动高质量发展的基准线，不利于黄河流域生态保护的事，坚决不能做。</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中共中央政治局常委、中央办公厅主任蔡奇出席汇报会并陪同考察。</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中央有关部门负责同志参加汇报会并陪同考察，主题教育中央第三指导组负责同志参加汇报会。</w:t>
      </w:r>
    </w:p>
    <w:p>
      <w:pPr>
        <w:widowControl/>
        <w:spacing w:line="510" w:lineRule="exact"/>
        <w:ind w:firstLine="560" w:firstLineChars="200"/>
        <w:rPr>
          <w:rFonts w:hint="eastAsia" w:ascii="宋体" w:hAnsi="宋体" w:eastAsia="宋体" w:cs="Times New Roman"/>
          <w:sz w:val="28"/>
        </w:rPr>
      </w:pPr>
    </w:p>
    <w:p>
      <w:pPr>
        <w:rPr>
          <w:rFonts w:hint="eastAsia" w:ascii="宋体" w:hAnsi="宋体" w:eastAsia="宋体" w:cs="Times New Roman"/>
          <w:sz w:val="28"/>
          <w:szCs w:val="22"/>
        </w:rPr>
      </w:pPr>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hYjAzYWVhOGI3ZTFhMzgxMGEyNzBkNzBlZTVjNTcifQ=="/>
  </w:docVars>
  <w:rsids>
    <w:rsidRoot w:val="0D675F13"/>
    <w:rsid w:val="0D675F13"/>
    <w:rsid w:val="0E1C691E"/>
    <w:rsid w:val="1E1D56A5"/>
    <w:rsid w:val="4D74357C"/>
    <w:rsid w:val="59071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12989</Words>
  <Characters>13386</Characters>
  <Lines>0</Lines>
  <Paragraphs>0</Paragraphs>
  <TotalTime>0</TotalTime>
  <ScaleCrop>false</ScaleCrop>
  <LinksUpToDate>false</LinksUpToDate>
  <CharactersWithSpaces>13394</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2023-05-21T04:49:00Z</dcterms:created>
  <dc:creator>哇</dc:creator>
  <cp:lastModifiedBy>哇</cp:lastModifiedBy>
  <dcterms:modified xsi:type="dcterms:W3CDTF">2023-06-08T08:19:56Z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E5D6B06BB77F46CFB5A103CAAF2655DC</vt:lpwstr>
  </property>
</Properties>
</file>