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4" w:lineRule="atLeast"/>
        <w:jc w:val="center"/>
        <w:rPr>
          <w:rStyle w:val="8"/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合肥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大学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第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十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届</w:t>
      </w:r>
      <w:r>
        <w:rPr>
          <w:rStyle w:val="8"/>
          <w:rFonts w:hint="eastAsia" w:ascii="宋体" w:hAnsi="宋体" w:eastAsia="宋体" w:cs="宋体"/>
          <w:sz w:val="36"/>
          <w:szCs w:val="36"/>
        </w:rPr>
        <w:t>“挑战杯”</w:t>
      </w:r>
    </w:p>
    <w:p>
      <w:pPr>
        <w:spacing w:line="464" w:lineRule="atLeast"/>
        <w:jc w:val="center"/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大学生创业计划竞赛参赛项目申报表</w:t>
      </w:r>
    </w:p>
    <w:tbl>
      <w:tblPr>
        <w:tblStyle w:val="6"/>
        <w:tblpPr w:leftFromText="180" w:rightFromText="180" w:vertAnchor="text" w:tblpXSpec="center" w:tblpY="1"/>
        <w:tblOverlap w:val="never"/>
        <w:tblW w:w="529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969"/>
        <w:gridCol w:w="911"/>
        <w:gridCol w:w="851"/>
        <w:gridCol w:w="1162"/>
        <w:gridCol w:w="911"/>
        <w:gridCol w:w="1753"/>
        <w:gridCol w:w="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26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4174" w:type="pct"/>
            <w:gridSpan w:val="7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0" w:hRule="atLeast"/>
          <w:jc w:val="center"/>
        </w:trPr>
        <w:tc>
          <w:tcPr>
            <w:tcW w:w="826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项目类别</w:t>
            </w:r>
          </w:p>
        </w:tc>
        <w:tc>
          <w:tcPr>
            <w:tcW w:w="4174" w:type="pct"/>
            <w:gridSpan w:val="7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ascii="楷体_GB2312" w:eastAsia="楷体_GB2312"/>
                <w:sz w:val="28"/>
              </w:rPr>
              <w:sym w:font="Wingdings 2" w:char="00A3"/>
            </w:r>
            <w:r>
              <w:rPr>
                <w:rFonts w:hint="eastAsia" w:ascii="仿宋_GB2312" w:eastAsia="仿宋_GB2312"/>
                <w:sz w:val="28"/>
              </w:rPr>
              <w:t>a.科技创新和未来产业</w:t>
            </w:r>
          </w:p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sym w:font="Wingdings 2" w:char="00A3"/>
            </w:r>
            <w:r>
              <w:rPr>
                <w:rFonts w:hint="eastAsia" w:ascii="仿宋_GB2312" w:eastAsia="仿宋_GB2312"/>
                <w:sz w:val="28"/>
              </w:rPr>
              <w:t>b.乡村振兴和脱贫攻坚</w:t>
            </w:r>
          </w:p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sym w:font="Wingdings 2" w:char="00A3"/>
            </w:r>
            <w:r>
              <w:rPr>
                <w:rFonts w:hint="eastAsia" w:ascii="仿宋_GB2312" w:eastAsia="仿宋_GB2312"/>
                <w:sz w:val="28"/>
              </w:rPr>
              <w:t>c.城市治理和社会服务</w:t>
            </w:r>
          </w:p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sym w:font="Wingdings 2" w:char="00A3"/>
            </w:r>
            <w:r>
              <w:rPr>
                <w:rFonts w:hint="eastAsia" w:ascii="仿宋_GB2312" w:eastAsia="仿宋_GB2312"/>
                <w:sz w:val="28"/>
              </w:rPr>
              <w:t>d.生态环保和可持续发展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</w:rPr>
              <w:sym w:font="Wingdings 2" w:char="00A3"/>
            </w:r>
            <w:r>
              <w:rPr>
                <w:rFonts w:hint="eastAsia" w:ascii="仿宋_GB2312" w:eastAsia="仿宋_GB2312"/>
                <w:sz w:val="28"/>
              </w:rPr>
              <w:t>e.文化创意和区域合作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26" w:type="pct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</w:t>
            </w:r>
          </w:p>
        </w:tc>
        <w:tc>
          <w:tcPr>
            <w:tcW w:w="537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505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472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年级</w:t>
            </w:r>
          </w:p>
        </w:tc>
        <w:tc>
          <w:tcPr>
            <w:tcW w:w="644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学院</w:t>
            </w:r>
          </w:p>
        </w:tc>
        <w:tc>
          <w:tcPr>
            <w:tcW w:w="505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班级</w:t>
            </w:r>
          </w:p>
        </w:tc>
        <w:tc>
          <w:tcPr>
            <w:tcW w:w="972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</w:t>
            </w:r>
          </w:p>
        </w:tc>
        <w:tc>
          <w:tcPr>
            <w:tcW w:w="539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QQ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826" w:type="pct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37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5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72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44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5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72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39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826" w:type="pct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团队成员（最多七人）</w:t>
            </w:r>
          </w:p>
        </w:tc>
        <w:tc>
          <w:tcPr>
            <w:tcW w:w="537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505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472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年级</w:t>
            </w:r>
          </w:p>
        </w:tc>
        <w:tc>
          <w:tcPr>
            <w:tcW w:w="644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学院</w:t>
            </w:r>
          </w:p>
        </w:tc>
        <w:tc>
          <w:tcPr>
            <w:tcW w:w="505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班级</w:t>
            </w:r>
          </w:p>
        </w:tc>
        <w:tc>
          <w:tcPr>
            <w:tcW w:w="1511" w:type="pct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26" w:type="pct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37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5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72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44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5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1" w:type="pct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26" w:type="pct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37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5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72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44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5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1" w:type="pct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26" w:type="pct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37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5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72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44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5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1" w:type="pct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26" w:type="pct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37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5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72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44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5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1" w:type="pct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26" w:type="pct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37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5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72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44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5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1" w:type="pct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26" w:type="pct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37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5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72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44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5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1" w:type="pct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26" w:type="pct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37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5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72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44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5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1" w:type="pct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826" w:type="pct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指导教师（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最多三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</w:t>
            </w:r>
          </w:p>
        </w:tc>
        <w:tc>
          <w:tcPr>
            <w:tcW w:w="537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505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472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</w:t>
            </w:r>
          </w:p>
        </w:tc>
        <w:tc>
          <w:tcPr>
            <w:tcW w:w="2660" w:type="pct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826" w:type="pct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37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5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72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60" w:type="pct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26" w:type="pct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37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5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72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60" w:type="pct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26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37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5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72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60" w:type="pct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  <w:jc w:val="center"/>
        </w:trPr>
        <w:tc>
          <w:tcPr>
            <w:tcW w:w="826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项目简介（500字以内）</w:t>
            </w:r>
          </w:p>
        </w:tc>
        <w:tc>
          <w:tcPr>
            <w:tcW w:w="4174" w:type="pct"/>
            <w:gridSpan w:val="7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  <w:jc w:val="center"/>
        </w:trPr>
        <w:tc>
          <w:tcPr>
            <w:tcW w:w="826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社会价值（500字以内)</w:t>
            </w:r>
          </w:p>
        </w:tc>
        <w:tc>
          <w:tcPr>
            <w:tcW w:w="4174" w:type="pct"/>
            <w:gridSpan w:val="7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26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实践过程（500字以内)</w:t>
            </w:r>
          </w:p>
        </w:tc>
        <w:tc>
          <w:tcPr>
            <w:tcW w:w="4174" w:type="pct"/>
            <w:gridSpan w:val="7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26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创新意义（500字以内)</w:t>
            </w:r>
          </w:p>
        </w:tc>
        <w:tc>
          <w:tcPr>
            <w:tcW w:w="4174" w:type="pct"/>
            <w:gridSpan w:val="7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26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发展前景（500字以内)</w:t>
            </w:r>
          </w:p>
        </w:tc>
        <w:tc>
          <w:tcPr>
            <w:tcW w:w="4174" w:type="pct"/>
            <w:gridSpan w:val="7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26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团队协作（500字以内)</w:t>
            </w:r>
          </w:p>
        </w:tc>
        <w:tc>
          <w:tcPr>
            <w:tcW w:w="4174" w:type="pct"/>
            <w:gridSpan w:val="7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ind w:left="840" w:hanging="840" w:hangingChars="300"/>
        <w:rPr>
          <w:rFonts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zNzhmOTEzYjQxOGRhZjg4OThhMzU0MjBjMzc5MTEifQ=="/>
  </w:docVars>
  <w:rsids>
    <w:rsidRoot w:val="009661D2"/>
    <w:rsid w:val="004544FF"/>
    <w:rsid w:val="00537F75"/>
    <w:rsid w:val="005B6058"/>
    <w:rsid w:val="006C51B8"/>
    <w:rsid w:val="009661D2"/>
    <w:rsid w:val="00C92083"/>
    <w:rsid w:val="00DB753E"/>
    <w:rsid w:val="00DE4CB3"/>
    <w:rsid w:val="01C86CBD"/>
    <w:rsid w:val="19DC2AC3"/>
    <w:rsid w:val="340E49CB"/>
    <w:rsid w:val="392253F8"/>
    <w:rsid w:val="405F1959"/>
    <w:rsid w:val="4446446B"/>
    <w:rsid w:val="4612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Subtitle"/>
    <w:basedOn w:val="1"/>
    <w:next w:val="1"/>
    <w:link w:val="8"/>
    <w:autoRedefine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副标题 字符"/>
    <w:basedOn w:val="7"/>
    <w:link w:val="4"/>
    <w:autoRedefine/>
    <w:qFormat/>
    <w:uiPriority w:val="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9">
    <w:name w:val="页眉 字符"/>
    <w:basedOn w:val="7"/>
    <w:link w:val="3"/>
    <w:autoRedefine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2"/>
    <w:autoRedefine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</Words>
  <Characters>307</Characters>
  <Lines>2</Lines>
  <Paragraphs>1</Paragraphs>
  <TotalTime>17</TotalTime>
  <ScaleCrop>false</ScaleCrop>
  <LinksUpToDate>false</LinksUpToDate>
  <CharactersWithSpaces>359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2022-02-27T02:41:00Z</dcterms:created>
  <dc:creator>白xp西西</dc:creator>
  <cp:lastModifiedBy>无语</cp:lastModifiedBy>
  <dcterms:modified xsi:type="dcterms:W3CDTF">2024-03-08T08:01:45Z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CAB00B3BEAEB4198B67A78E0B56A91FC</vt:lpwstr>
  </property>
</Properties>
</file>