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EFCF9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4</w:t>
      </w:r>
    </w:p>
    <w:p w14:paraId="60E91659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“读懂中国”</w:t>
      </w:r>
      <w:r>
        <w:rPr>
          <w:rFonts w:hint="eastAsia" w:ascii="方正小标宋简体" w:hAnsi="Times New Roman" w:eastAsia="方正小标宋简体" w:cs="Times New Roman"/>
          <w:color w:val="373737"/>
          <w:kern w:val="0"/>
          <w:sz w:val="36"/>
          <w:szCs w:val="36"/>
        </w:rPr>
        <w:t>活动开展情况统计表</w:t>
      </w:r>
    </w:p>
    <w:p w14:paraId="7E8F45CD">
      <w:pPr>
        <w:widowControl/>
        <w:shd w:val="clear" w:color="auto" w:fill="FFFFFF"/>
        <w:spacing w:line="420" w:lineRule="atLeast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</w:rPr>
        <w:t>填报单位：</w:t>
      </w: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Times New Roman"/>
          <w:color w:val="373737"/>
          <w:kern w:val="0"/>
          <w:sz w:val="32"/>
          <w:szCs w:val="32"/>
        </w:rPr>
        <w:t>填报人及联系电话：</w:t>
      </w:r>
    </w:p>
    <w:tbl>
      <w:tblPr>
        <w:tblStyle w:val="2"/>
        <w:tblW w:w="775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980"/>
        <w:gridCol w:w="803"/>
        <w:gridCol w:w="1035"/>
        <w:gridCol w:w="1252"/>
        <w:gridCol w:w="945"/>
        <w:gridCol w:w="761"/>
        <w:gridCol w:w="1014"/>
      </w:tblGrid>
      <w:tr w14:paraId="4FB364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0CBCE0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  <w:lang w:val="en-US" w:eastAsia="zh-CN"/>
              </w:rPr>
              <w:t>学院</w:t>
            </w:r>
          </w:p>
          <w:p w14:paraId="6A52066C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名称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C54C94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被采访“五老”人数</w:t>
            </w: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DB8D35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主创团队学生人数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E1BAB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受益学生人数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0E9D6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征文</w:t>
            </w:r>
          </w:p>
          <w:p w14:paraId="3D6727A9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收集数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CFBFC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微视频</w:t>
            </w:r>
          </w:p>
          <w:p w14:paraId="70981EA2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收集数</w:t>
            </w: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23E23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舞台剧</w:t>
            </w:r>
          </w:p>
          <w:p w14:paraId="7ACE2007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收集数</w:t>
            </w: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1A715">
            <w:pPr>
              <w:widowControl/>
              <w:spacing w:line="420" w:lineRule="atLeast"/>
              <w:jc w:val="center"/>
              <w:textAlignment w:val="center"/>
              <w:rPr>
                <w:rFonts w:hint="eastAsia" w:ascii="黑体" w:hAnsi="黑体" w:eastAsia="黑体" w:cs="Arial"/>
                <w:color w:val="373737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Arial"/>
                <w:color w:val="373737"/>
                <w:kern w:val="0"/>
                <w:sz w:val="18"/>
                <w:szCs w:val="18"/>
              </w:rPr>
              <w:t>备注</w:t>
            </w:r>
          </w:p>
        </w:tc>
      </w:tr>
      <w:tr w14:paraId="06D1C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AB3F91E">
            <w:pPr>
              <w:widowControl/>
              <w:spacing w:line="270" w:lineRule="atLeast"/>
              <w:jc w:val="left"/>
              <w:rPr>
                <w:rFonts w:hint="eastAsia"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E1332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83094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7CC8C99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41AB8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133D7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4149F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561317B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5D12F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E36725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5E561EE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242F1B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1FED96B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97A9CE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E06030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DCA43B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7C827F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01E3C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8C435C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DF404A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1893D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31DE72D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E47A553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162F7E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B59449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83667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65B56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077F24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AFE57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21C875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78CC31B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B0BD6E4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84A0994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36424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A41F915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38D4F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DBEB7C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5D1BD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39D930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37EC989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0F78A44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D2DC731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D84E75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10661D2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3E7406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05EDF9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8E54341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6E939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07B8379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90412D0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7F65B1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CF86775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E067230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  <w:tr w14:paraId="37937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CE74AEC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771A08F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61CAC81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1EFDCB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D7653A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44C6E4E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F92C648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372988A7">
            <w:pPr>
              <w:widowControl/>
              <w:spacing w:line="270" w:lineRule="atLeast"/>
              <w:jc w:val="left"/>
              <w:rPr>
                <w:rFonts w:ascii="Arial" w:hAnsi="Arial" w:eastAsia="黑体" w:cs="Arial"/>
                <w:color w:val="373737"/>
                <w:kern w:val="0"/>
                <w:sz w:val="18"/>
                <w:szCs w:val="18"/>
              </w:rPr>
            </w:pPr>
          </w:p>
        </w:tc>
      </w:tr>
    </w:tbl>
    <w:p w14:paraId="55B99008">
      <w:pPr>
        <w:widowControl/>
        <w:shd w:val="clear" w:color="auto" w:fill="FFFFFF"/>
        <w:spacing w:line="420" w:lineRule="atLeast"/>
        <w:jc w:val="left"/>
        <w:textAlignment w:val="baseline"/>
        <w:rPr>
          <w:rFonts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仿宋_GB2312" w:hAnsi="黑体" w:eastAsia="仿宋_GB2312" w:cs="宋体"/>
          <w:b/>
          <w:bCs/>
          <w:color w:val="373737"/>
          <w:kern w:val="0"/>
          <w:sz w:val="32"/>
          <w:szCs w:val="32"/>
        </w:rPr>
        <w:t>说明：</w:t>
      </w:r>
      <w:r>
        <w:rPr>
          <w:rFonts w:ascii="Times New Roman" w:hAnsi="Times New Roman" w:eastAsia="仿宋_GB2312" w:cs="Times New Roman"/>
          <w:color w:val="373737"/>
          <w:kern w:val="0"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color w:val="373737"/>
          <w:kern w:val="0"/>
          <w:sz w:val="32"/>
          <w:szCs w:val="32"/>
        </w:rPr>
        <w:t>主创团队学生指实际参与作品创作的学生，受益学生指通过活动受到教育和影响的学生。</w:t>
      </w:r>
    </w:p>
    <w:p w14:paraId="37FA822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C"/>
    <w:rsid w:val="007B68BC"/>
    <w:rsid w:val="00D26AE3"/>
    <w:rsid w:val="2BA3350D"/>
    <w:rsid w:val="37DE7F22"/>
    <w:rsid w:val="491102ED"/>
    <w:rsid w:val="6691428A"/>
    <w:rsid w:val="67F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129</Characters>
  <Lines>51</Lines>
  <Paragraphs>14</Paragraphs>
  <TotalTime>143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2026-04-06T08:32:00Z</dcterms:created>
  <dc:creator>hfu</dc:creator>
  <cp:lastModifiedBy>简体中文</cp:lastModifiedBy>
  <dcterms:modified xsi:type="dcterms:W3CDTF">2026-04-13T01:11:50Z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eyJoZGlkIjoiMWRhZGZjMTE0YmI3YTdkYmI4NTE2NDgzMmViZTg4ZTEiLCJ1c2VySWQiOiIzMTI3Mzc5ODgifQ==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1CA42368450646C0B68CB336AE569A9D_13</vt:lpwstr>
  </property>
</Properties>
</file>