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70" w:type="dxa"/>
        <w:tblCellMar>
          <w:left w:w="0" w:type="dxa"/>
          <w:right w:w="0" w:type="dxa"/>
        </w:tblCellMar>
        <w:tblLook w:val="00A0"/>
      </w:tblPr>
      <w:tblGrid>
        <w:gridCol w:w="3306"/>
        <w:gridCol w:w="728"/>
        <w:gridCol w:w="512"/>
        <w:gridCol w:w="524"/>
        <w:gridCol w:w="502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1400"/>
      </w:tblGrid>
      <w:tr w:rsidR="00A07D5B" w:rsidRPr="006E0CF7">
        <w:trPr>
          <w:trHeight w:val="945"/>
        </w:trPr>
        <w:tc>
          <w:tcPr>
            <w:tcW w:w="16185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合肥学院</w:t>
            </w:r>
            <w:r w:rsidRPr="00110412">
              <w:rPr>
                <w:rFonts w:ascii="宋体" w:hAnsi="宋体" w:cs="宋体"/>
                <w:b/>
                <w:bCs/>
                <w:color w:val="000000"/>
                <w:kern w:val="0"/>
                <w:sz w:val="27"/>
              </w:rPr>
              <w:t>2018</w:t>
            </w:r>
            <w:r w:rsidRPr="00110412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年分省分专业计划一览表（中外）（安徽省院校报考代码为</w:t>
            </w:r>
            <w:r w:rsidRPr="00110412">
              <w:rPr>
                <w:rFonts w:ascii="宋体" w:hAnsi="宋体" w:cs="宋体"/>
                <w:b/>
                <w:bCs/>
                <w:color w:val="000000"/>
                <w:kern w:val="0"/>
                <w:sz w:val="27"/>
              </w:rPr>
              <w:t>9110</w:t>
            </w:r>
            <w:r w:rsidRPr="00110412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）</w:t>
            </w:r>
          </w:p>
          <w:p w:rsidR="00A07D5B" w:rsidRPr="00110412" w:rsidRDefault="00A07D5B" w:rsidP="00110412">
            <w:pPr>
              <w:widowControl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（</w:t>
            </w:r>
            <w:r w:rsidRPr="00110412">
              <w:rPr>
                <w:rFonts w:ascii="宋体" w:hAnsi="宋体" w:cs="宋体"/>
                <w:b/>
                <w:bCs/>
                <w:color w:val="000000"/>
                <w:kern w:val="0"/>
                <w:sz w:val="27"/>
              </w:rPr>
              <w:t>2018</w:t>
            </w:r>
            <w:r w:rsidRPr="00110412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</w:rPr>
              <w:t>年我校在安徽等省中外合作专业的院校代码及专业报考代码单列）</w:t>
            </w:r>
          </w:p>
        </w:tc>
      </w:tr>
      <w:tr w:rsidR="00A07D5B" w:rsidRPr="006E0CF7">
        <w:trPr>
          <w:trHeight w:val="63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专业名称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招生类别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安徽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省外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天津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河北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山西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黑龙江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江苏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浙江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福建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江西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山东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河南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湖北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湖南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海南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四川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云南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陕西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内蒙古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辽宁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重庆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广东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广西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其他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备注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总计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257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经济工程（中德合作培养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3+1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物流管理（中德合作办学项目）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中德合作办学项目</w:t>
            </w:r>
          </w:p>
        </w:tc>
      </w:tr>
      <w:tr w:rsidR="00A07D5B" w:rsidRPr="006E0CF7">
        <w:trPr>
          <w:trHeight w:val="285"/>
        </w:trPr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注：经济工程（中德合作培养</w:t>
            </w: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3+1</w:t>
            </w: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项目）、物流管理（中德合作办学项目）为安徽省一本批次招生。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土木工程（中德合作培养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2+3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计算机科学与技术（中德合作培养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2+3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电子信息工程（中德合作培养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2+3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机械设计制造及其自动化（中德合作培养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2+3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德语（经贸方向，中德合作培养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2+3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朝鲜语（中韩合作培养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2+2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中韩合作培养</w:t>
            </w:r>
          </w:p>
        </w:tc>
      </w:tr>
      <w:tr w:rsidR="00A07D5B" w:rsidRPr="006E0CF7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理工类（中外）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小计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物流管理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(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中外合作办学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中德合作办学项目</w:t>
            </w:r>
          </w:p>
        </w:tc>
      </w:tr>
      <w:tr w:rsidR="00A07D5B" w:rsidRPr="006E0CF7">
        <w:trPr>
          <w:trHeight w:val="285"/>
        </w:trPr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注：物流管理（中德合作办学项目）为安徽省一本批次招生。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汉语国际教育（中韩合作培养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2+2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中韩合作培养</w:t>
            </w:r>
          </w:p>
        </w:tc>
      </w:tr>
      <w:tr w:rsidR="00A07D5B" w:rsidRPr="006E0CF7"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朝鲜语（中韩合作培养</w:t>
            </w:r>
            <w:r w:rsidRPr="00110412">
              <w:rPr>
                <w:rFonts w:ascii="宋体" w:hAnsi="宋体" w:cs="宋体"/>
                <w:color w:val="646464"/>
                <w:kern w:val="0"/>
                <w:sz w:val="18"/>
                <w:szCs w:val="18"/>
              </w:rPr>
              <w:t>2+2</w:t>
            </w: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color w:val="646464"/>
                <w:kern w:val="0"/>
                <w:sz w:val="18"/>
                <w:szCs w:val="18"/>
              </w:rPr>
              <w:t>中韩合作培养</w:t>
            </w:r>
          </w:p>
        </w:tc>
      </w:tr>
      <w:tr w:rsidR="00A07D5B" w:rsidRPr="006E0CF7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文史类（中外）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4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/>
                <w:b/>
                <w:bCs/>
                <w:color w:val="646464"/>
                <w:kern w:val="0"/>
                <w:sz w:val="18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cs="宋体"/>
                <w:b/>
                <w:bCs/>
                <w:color w:val="646464"/>
                <w:kern w:val="0"/>
                <w:sz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center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</w:tr>
      <w:tr w:rsidR="00A07D5B" w:rsidRPr="006E0CF7">
        <w:trPr>
          <w:trHeight w:val="285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D5B" w:rsidRPr="00110412" w:rsidRDefault="00A07D5B" w:rsidP="00110412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110412">
              <w:rPr>
                <w:rFonts w:ascii="宋体" w:hAnsi="宋体" w:cs="宋体" w:hint="eastAsia"/>
                <w:b/>
                <w:bCs/>
                <w:color w:val="646464"/>
                <w:kern w:val="0"/>
                <w:sz w:val="18"/>
              </w:rPr>
              <w:t>注：以上招生计划如有变动，请以各省市考试院公布为准。</w:t>
            </w:r>
          </w:p>
        </w:tc>
      </w:tr>
    </w:tbl>
    <w:p w:rsidR="00A07D5B" w:rsidRPr="00110412" w:rsidRDefault="00A07D5B"/>
    <w:sectPr w:rsidR="00A07D5B" w:rsidRPr="00110412" w:rsidSect="00110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412"/>
    <w:rsid w:val="00110412"/>
    <w:rsid w:val="00254CCA"/>
    <w:rsid w:val="00256BEF"/>
    <w:rsid w:val="0058116D"/>
    <w:rsid w:val="0069615F"/>
    <w:rsid w:val="006E0CF7"/>
    <w:rsid w:val="007018A4"/>
    <w:rsid w:val="0071199A"/>
    <w:rsid w:val="007E2AF6"/>
    <w:rsid w:val="00966EA1"/>
    <w:rsid w:val="009A44A6"/>
    <w:rsid w:val="00A07D5B"/>
    <w:rsid w:val="00A5554B"/>
    <w:rsid w:val="00C2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4B"/>
    <w:pPr>
      <w:widowControl w:val="0"/>
      <w:spacing w:line="360" w:lineRule="auto"/>
      <w:ind w:left="142" w:firstLine="425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0412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1041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170</Words>
  <Characters>973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合肥学院2018年分省分专业计划一览表（中外）（安徽省院校报考代码为9110）</dc:title>
  <dc:subject/>
  <dc:creator>User</dc:creator>
  <cp:keywords/>
  <dc:description/>
  <cp:lastModifiedBy>X</cp:lastModifiedBy>
  <cp:revision>2</cp:revision>
  <dcterms:created xsi:type="dcterms:W3CDTF">2018-11-13T03:08:00Z</dcterms:created>
  <dcterms:modified xsi:type="dcterms:W3CDTF">2018-11-13T03:08:00Z</dcterms:modified>
</cp:coreProperties>
</file>